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8A" w:rsidRDefault="00B27B8A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A2197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bookmarkEnd w:id="0"/>
      <w:r w:rsidR="001A2197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="001A2197" w:rsidRPr="001A2197">
        <w:rPr>
          <w:rFonts w:ascii="Times New Roman" w:hAnsi="Times New Roman" w:cs="Times New Roman"/>
          <w:b/>
          <w:sz w:val="24"/>
          <w:szCs w:val="24"/>
        </w:rPr>
        <w:t xml:space="preserve">чемпионата по химии </w:t>
      </w:r>
      <w:r w:rsidR="001A2197">
        <w:rPr>
          <w:rFonts w:ascii="Times New Roman" w:hAnsi="Times New Roman" w:cs="Times New Roman"/>
          <w:b/>
          <w:sz w:val="24"/>
          <w:szCs w:val="24"/>
        </w:rPr>
        <w:t xml:space="preserve">среди школьников </w:t>
      </w:r>
      <w:r w:rsidR="007C6FF2">
        <w:rPr>
          <w:rFonts w:ascii="Times New Roman" w:hAnsi="Times New Roman" w:cs="Times New Roman"/>
          <w:b/>
          <w:sz w:val="24"/>
          <w:szCs w:val="24"/>
        </w:rPr>
        <w:t>и студентов</w:t>
      </w:r>
    </w:p>
    <w:p w:rsidR="007D404B" w:rsidRPr="001A2197" w:rsidRDefault="001A2197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197">
        <w:rPr>
          <w:rFonts w:ascii="Times New Roman" w:hAnsi="Times New Roman" w:cs="Times New Roman"/>
          <w:b/>
          <w:sz w:val="24"/>
          <w:szCs w:val="24"/>
        </w:rPr>
        <w:t>им.</w:t>
      </w:r>
      <w:r>
        <w:rPr>
          <w:rFonts w:ascii="Times New Roman" w:hAnsi="Times New Roman" w:cs="Times New Roman"/>
          <w:b/>
          <w:sz w:val="24"/>
          <w:szCs w:val="24"/>
        </w:rPr>
        <w:t xml:space="preserve"> академикаК.А. Желтова</w:t>
      </w:r>
    </w:p>
    <w:p w:rsid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8611B3" w:rsidRDefault="008611B3" w:rsidP="007D4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A2197">
        <w:rPr>
          <w:rFonts w:ascii="Times New Roman" w:hAnsi="Times New Roman" w:cs="Times New Roman"/>
          <w:sz w:val="24"/>
          <w:szCs w:val="24"/>
        </w:rPr>
        <w:t xml:space="preserve">Открытый чемпионат </w:t>
      </w:r>
      <w:r w:rsidR="001A2197" w:rsidRPr="001A2197">
        <w:rPr>
          <w:rFonts w:ascii="Times New Roman" w:hAnsi="Times New Roman" w:cs="Times New Roman"/>
          <w:sz w:val="24"/>
          <w:szCs w:val="24"/>
        </w:rPr>
        <w:t xml:space="preserve">по химии </w:t>
      </w:r>
      <w:r w:rsidR="001A2197">
        <w:rPr>
          <w:rFonts w:ascii="Times New Roman" w:hAnsi="Times New Roman" w:cs="Times New Roman"/>
          <w:sz w:val="24"/>
          <w:szCs w:val="24"/>
        </w:rPr>
        <w:t xml:space="preserve">среди школьников </w:t>
      </w:r>
      <w:r w:rsidR="001A2197" w:rsidRPr="001A2197">
        <w:rPr>
          <w:rFonts w:ascii="Times New Roman" w:hAnsi="Times New Roman" w:cs="Times New Roman"/>
          <w:sz w:val="24"/>
          <w:szCs w:val="24"/>
        </w:rPr>
        <w:t>им.</w:t>
      </w:r>
      <w:r w:rsidR="001A2197">
        <w:rPr>
          <w:rFonts w:ascii="Times New Roman" w:hAnsi="Times New Roman" w:cs="Times New Roman"/>
          <w:sz w:val="24"/>
          <w:szCs w:val="24"/>
        </w:rPr>
        <w:t xml:space="preserve"> академика</w:t>
      </w:r>
      <w:r w:rsidR="001A2197" w:rsidRPr="001A2197">
        <w:rPr>
          <w:rFonts w:ascii="Times New Roman" w:hAnsi="Times New Roman" w:cs="Times New Roman"/>
          <w:sz w:val="24"/>
          <w:szCs w:val="24"/>
        </w:rPr>
        <w:t xml:space="preserve"> К.А. Желтова </w:t>
      </w:r>
      <w:r w:rsidRPr="007D404B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A2197">
        <w:rPr>
          <w:rFonts w:ascii="Times New Roman" w:hAnsi="Times New Roman" w:cs="Times New Roman"/>
          <w:sz w:val="24"/>
          <w:szCs w:val="24"/>
        </w:rPr>
        <w:t>Чемпионат) проводится</w:t>
      </w:r>
      <w:r w:rsidR="007C6FF2">
        <w:rPr>
          <w:rFonts w:ascii="Times New Roman" w:hAnsi="Times New Roman" w:cs="Times New Roman"/>
          <w:sz w:val="24"/>
          <w:szCs w:val="24"/>
        </w:rPr>
        <w:t xml:space="preserve"> в рамках программы взаимодействия </w:t>
      </w:r>
      <w:r w:rsidR="002031E7" w:rsidRPr="007D404B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2031E7" w:rsidRPr="007D404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031E7" w:rsidRPr="007D404B">
        <w:rPr>
          <w:rFonts w:ascii="Times New Roman" w:hAnsi="Times New Roman" w:cs="Times New Roman"/>
          <w:sz w:val="24"/>
          <w:szCs w:val="24"/>
        </w:rPr>
        <w:t xml:space="preserve"> «</w:t>
      </w:r>
      <w:r w:rsidR="007C6FF2">
        <w:rPr>
          <w:rFonts w:ascii="Times New Roman" w:hAnsi="Times New Roman" w:cs="Times New Roman"/>
          <w:sz w:val="24"/>
          <w:szCs w:val="24"/>
        </w:rPr>
        <w:t>Брянского государственного инженерно-технологического университета</w:t>
      </w:r>
      <w:r w:rsidR="002031E7" w:rsidRPr="007D404B">
        <w:rPr>
          <w:rFonts w:ascii="Times New Roman" w:hAnsi="Times New Roman" w:cs="Times New Roman"/>
          <w:sz w:val="24"/>
          <w:szCs w:val="24"/>
        </w:rPr>
        <w:t>»</w:t>
      </w:r>
      <w:r w:rsidR="002031E7">
        <w:rPr>
          <w:rFonts w:ascii="Times New Roman" w:hAnsi="Times New Roman" w:cs="Times New Roman"/>
          <w:sz w:val="24"/>
          <w:szCs w:val="24"/>
        </w:rPr>
        <w:t xml:space="preserve"> (далее – университет, вуз, БГИТУ)</w:t>
      </w:r>
      <w:r w:rsidR="007C6FF2">
        <w:rPr>
          <w:rFonts w:ascii="Times New Roman" w:hAnsi="Times New Roman" w:cs="Times New Roman"/>
          <w:sz w:val="24"/>
          <w:szCs w:val="24"/>
        </w:rPr>
        <w:t>, Государственного фонда развития Северо-Запада, Русского космического общества</w:t>
      </w:r>
      <w:r w:rsidRPr="007D404B">
        <w:rPr>
          <w:rFonts w:ascii="Times New Roman" w:hAnsi="Times New Roman" w:cs="Times New Roman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963F11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7C6FF2">
        <w:rPr>
          <w:rFonts w:ascii="Times New Roman" w:hAnsi="Times New Roman" w:cs="Times New Roman"/>
          <w:sz w:val="24"/>
          <w:szCs w:val="24"/>
        </w:rPr>
        <w:t>Чемпионата</w:t>
      </w:r>
      <w:r w:rsidRPr="00963F11">
        <w:rPr>
          <w:rFonts w:ascii="Times New Roman" w:hAnsi="Times New Roman" w:cs="Times New Roman"/>
          <w:sz w:val="24"/>
          <w:szCs w:val="24"/>
        </w:rPr>
        <w:t>:</w:t>
      </w:r>
    </w:p>
    <w:p w:rsidR="007D404B" w:rsidRPr="007D404B" w:rsidRDefault="007D404B" w:rsidP="007D404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7D404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D404B">
        <w:rPr>
          <w:rFonts w:ascii="Times New Roman" w:hAnsi="Times New Roman" w:cs="Times New Roman"/>
          <w:sz w:val="24"/>
          <w:szCs w:val="24"/>
        </w:rPr>
        <w:t xml:space="preserve"> «Брянский государственный инженерно-технологический университет»</w:t>
      </w:r>
      <w:r w:rsidR="007C6FF2">
        <w:rPr>
          <w:rFonts w:ascii="Times New Roman" w:hAnsi="Times New Roman" w:cs="Times New Roman"/>
          <w:sz w:val="24"/>
          <w:szCs w:val="24"/>
        </w:rPr>
        <w:t xml:space="preserve"> (далее – университет, вуз, БГИТУ)</w:t>
      </w:r>
      <w:r w:rsidRPr="007D404B">
        <w:rPr>
          <w:rFonts w:ascii="Times New Roman" w:hAnsi="Times New Roman" w:cs="Times New Roman"/>
          <w:sz w:val="24"/>
          <w:szCs w:val="24"/>
        </w:rPr>
        <w:t>;</w:t>
      </w:r>
    </w:p>
    <w:p w:rsidR="007D404B" w:rsidRDefault="007C6FF2" w:rsidP="007D404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фонд развития Северо-Запада;</w:t>
      </w:r>
    </w:p>
    <w:p w:rsidR="007C6FF2" w:rsidRDefault="007C6FF2" w:rsidP="007D404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Русское космическое общество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6F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04B">
        <w:rPr>
          <w:rFonts w:ascii="Times New Roman" w:hAnsi="Times New Roman" w:cs="Times New Roman"/>
          <w:sz w:val="24"/>
          <w:szCs w:val="24"/>
        </w:rPr>
        <w:t xml:space="preserve">Цель </w:t>
      </w:r>
      <w:r w:rsidR="00EF5883">
        <w:rPr>
          <w:rFonts w:ascii="Times New Roman" w:hAnsi="Times New Roman" w:cs="Times New Roman"/>
          <w:sz w:val="24"/>
          <w:szCs w:val="24"/>
        </w:rPr>
        <w:t>Чемпионат</w:t>
      </w:r>
      <w:r w:rsidRPr="007D404B">
        <w:rPr>
          <w:rFonts w:ascii="Times New Roman" w:hAnsi="Times New Roman" w:cs="Times New Roman"/>
          <w:sz w:val="24"/>
          <w:szCs w:val="24"/>
        </w:rPr>
        <w:t xml:space="preserve">а: </w:t>
      </w:r>
      <w:r w:rsidR="007C6FF2">
        <w:rPr>
          <w:rFonts w:ascii="Times New Roman" w:hAnsi="Times New Roman" w:cs="Times New Roman"/>
          <w:sz w:val="24"/>
          <w:szCs w:val="24"/>
        </w:rPr>
        <w:t>популяризация химии как науки</w:t>
      </w:r>
      <w:r w:rsidRPr="007D404B">
        <w:rPr>
          <w:rFonts w:ascii="Times New Roman" w:hAnsi="Times New Roman" w:cs="Times New Roman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C6F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04B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EF5883">
        <w:rPr>
          <w:rFonts w:ascii="Times New Roman" w:hAnsi="Times New Roman" w:cs="Times New Roman"/>
          <w:sz w:val="24"/>
          <w:szCs w:val="24"/>
        </w:rPr>
        <w:t>Чемпионат</w:t>
      </w:r>
      <w:r w:rsidRPr="007D404B">
        <w:rPr>
          <w:rFonts w:ascii="Times New Roman" w:hAnsi="Times New Roman" w:cs="Times New Roman"/>
          <w:sz w:val="24"/>
          <w:szCs w:val="24"/>
        </w:rPr>
        <w:t>а: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7C6FF2">
        <w:rPr>
          <w:rFonts w:ascii="Times New Roman" w:hAnsi="Times New Roman" w:cs="Times New Roman"/>
          <w:sz w:val="24"/>
          <w:szCs w:val="24"/>
        </w:rPr>
        <w:t xml:space="preserve">к дальнейшему изучению фундаментальных и прикладных аспектовхимического знания у </w:t>
      </w:r>
      <w:r w:rsidRPr="007D404B">
        <w:rPr>
          <w:rFonts w:ascii="Times New Roman" w:hAnsi="Times New Roman" w:cs="Times New Roman"/>
          <w:sz w:val="24"/>
          <w:szCs w:val="24"/>
        </w:rPr>
        <w:t>молодежи;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стимулирование развития творческой инициативы у молодых исследователей;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поддержка одаренных школьников;</w:t>
      </w:r>
    </w:p>
    <w:p w:rsidR="00662C95" w:rsidRPr="00662C95" w:rsidRDefault="00662C95" w:rsidP="00662C9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привлекательности </w:t>
      </w:r>
      <w:r w:rsidR="007C6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естественнонаучного и </w:t>
      </w: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образования и инженерных специальностей;</w:t>
      </w:r>
    </w:p>
    <w:p w:rsidR="00662C95" w:rsidRPr="00662C95" w:rsidRDefault="00662C95" w:rsidP="00662C9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у учащейся молодежи к исследовательской работе и профессиональному занятию наукой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E1287C" w:rsidRDefault="000472B8" w:rsidP="000472B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2B8" w:rsidRPr="00E1287C" w:rsidRDefault="000472B8" w:rsidP="00732E49">
      <w:pPr>
        <w:pStyle w:val="ab"/>
        <w:numPr>
          <w:ilvl w:val="0"/>
          <w:numId w:val="1"/>
        </w:numPr>
        <w:tabs>
          <w:tab w:val="left" w:pos="284"/>
          <w:tab w:val="left" w:pos="30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EF5883">
        <w:rPr>
          <w:rFonts w:ascii="Times New Roman" w:hAnsi="Times New Roman" w:cs="Times New Roman"/>
          <w:b/>
          <w:sz w:val="24"/>
          <w:szCs w:val="24"/>
        </w:rPr>
        <w:t>ЧЕМПИОНАТ</w:t>
      </w:r>
      <w:r w:rsidRPr="00E1287C">
        <w:rPr>
          <w:rFonts w:ascii="Times New Roman" w:hAnsi="Times New Roman" w:cs="Times New Roman"/>
          <w:b/>
          <w:sz w:val="24"/>
          <w:szCs w:val="24"/>
        </w:rPr>
        <w:t>А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В </w:t>
      </w:r>
      <w:r w:rsidR="007C6FF2">
        <w:rPr>
          <w:rFonts w:ascii="Times New Roman" w:hAnsi="Times New Roman" w:cs="Times New Roman"/>
          <w:sz w:val="24"/>
          <w:szCs w:val="24"/>
        </w:rPr>
        <w:t>Чемпионате</w:t>
      </w:r>
      <w:r w:rsidR="00662C95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E1287C">
        <w:rPr>
          <w:rFonts w:ascii="Times New Roman" w:hAnsi="Times New Roman" w:cs="Times New Roman"/>
          <w:sz w:val="24"/>
          <w:szCs w:val="24"/>
        </w:rPr>
        <w:t>принимат</w:t>
      </w:r>
      <w:r w:rsidR="00662C95">
        <w:rPr>
          <w:rFonts w:ascii="Times New Roman" w:hAnsi="Times New Roman" w:cs="Times New Roman"/>
          <w:sz w:val="24"/>
          <w:szCs w:val="24"/>
        </w:rPr>
        <w:t>ь</w:t>
      </w:r>
      <w:r w:rsidRPr="00E1287C">
        <w:rPr>
          <w:rFonts w:ascii="Times New Roman" w:hAnsi="Times New Roman" w:cs="Times New Roman"/>
          <w:sz w:val="24"/>
          <w:szCs w:val="24"/>
        </w:rPr>
        <w:t xml:space="preserve"> участие школьники</w:t>
      </w:r>
      <w:r w:rsidR="001A2F84">
        <w:rPr>
          <w:rFonts w:ascii="Times New Roman" w:hAnsi="Times New Roman" w:cs="Times New Roman"/>
          <w:sz w:val="24"/>
          <w:szCs w:val="24"/>
        </w:rPr>
        <w:t>8</w:t>
      </w:r>
      <w:r w:rsidR="00EF3F50">
        <w:rPr>
          <w:rFonts w:ascii="Times New Roman" w:hAnsi="Times New Roman" w:cs="Times New Roman"/>
          <w:sz w:val="24"/>
          <w:szCs w:val="24"/>
        </w:rPr>
        <w:t>–1</w:t>
      </w:r>
      <w:r w:rsidR="00A3656E">
        <w:rPr>
          <w:rFonts w:ascii="Times New Roman" w:hAnsi="Times New Roman" w:cs="Times New Roman"/>
          <w:sz w:val="24"/>
          <w:szCs w:val="24"/>
        </w:rPr>
        <w:t>0</w:t>
      </w:r>
      <w:r w:rsidR="00E95793">
        <w:rPr>
          <w:rFonts w:ascii="Times New Roman" w:hAnsi="Times New Roman" w:cs="Times New Roman"/>
          <w:sz w:val="24"/>
          <w:szCs w:val="24"/>
        </w:rPr>
        <w:t xml:space="preserve"> классов средних общеобразовательных учреждений</w:t>
      </w:r>
      <w:r w:rsidR="00E95793" w:rsidRPr="00662C95">
        <w:rPr>
          <w:rFonts w:ascii="Times New Roman" w:hAnsi="Times New Roman" w:cs="Times New Roman"/>
          <w:sz w:val="24"/>
          <w:szCs w:val="24"/>
        </w:rPr>
        <w:t>.</w:t>
      </w:r>
    </w:p>
    <w:p w:rsidR="00662C95" w:rsidRPr="00662C95" w:rsidRDefault="007C6FF2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Потенциальный участник Чемпионата должен зарегистрироваться в информационной системе на сайте университета</w:t>
      </w:r>
      <w:r w:rsidR="00203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(www.bgitu.ru)</w:t>
      </w:r>
      <w:r w:rsidR="00662C95"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E1287C" w:rsidRDefault="000472B8" w:rsidP="00662C9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662C95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И ФОРМА ПРОВЕДЕНИЯ </w:t>
      </w:r>
      <w:r w:rsidR="00EF5883">
        <w:rPr>
          <w:rFonts w:ascii="Times New Roman" w:hAnsi="Times New Roman" w:cs="Times New Roman"/>
          <w:b/>
          <w:sz w:val="24"/>
          <w:szCs w:val="24"/>
        </w:rPr>
        <w:t>ЧЕМПИОНАТ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D557D" w:rsidRPr="000D557D" w:rsidRDefault="000D557D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проведения </w:t>
      </w:r>
      <w:r w:rsidR="00203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ФГБОУ ВО «БГИТ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Базовый вуз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</w:t>
      </w:r>
      <w:r w:rsidR="0040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FA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03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</w:t>
      </w:r>
      <w:proofErr w:type="spellEnd"/>
      <w:r w:rsidR="00203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методическое и информационное сопровождение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0D557D" w:rsidRDefault="002031E7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Чемпионат </w:t>
      </w:r>
      <w:r w:rsidR="000472B8" w:rsidRPr="00E1287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0D557D" w:rsidRPr="00EF3F5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557D">
        <w:rPr>
          <w:rFonts w:ascii="Times New Roman" w:hAnsi="Times New Roman" w:cs="Times New Roman"/>
          <w:sz w:val="24"/>
          <w:szCs w:val="24"/>
        </w:rPr>
        <w:t xml:space="preserve"> два этапа:</w:t>
      </w:r>
    </w:p>
    <w:p w:rsidR="00B146C9" w:rsidRPr="00B146C9" w:rsidRDefault="000D557D" w:rsidP="000118E3">
      <w:pPr>
        <w:pStyle w:val="ab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 xml:space="preserve">Этап 1 </w:t>
      </w:r>
      <w:r w:rsidR="000472C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отборочный, проводится в заочной форме.</w:t>
      </w:r>
      <w:r w:rsidR="00203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установленные университетом сроки 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Чемпионата выполняют задания теоретического плана. Качество и скорость выполнения заданий являются крит</w:t>
      </w:r>
      <w:r w:rsidR="001A2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риями отбора участников 2 Этапа.</w:t>
      </w:r>
    </w:p>
    <w:p w:rsidR="000D557D" w:rsidRPr="00B146C9" w:rsidRDefault="00B146C9" w:rsidP="000118E3">
      <w:pPr>
        <w:pStyle w:val="ab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>Этап 2 -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финальный, проводится в очной форме в виде 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заданий практического характера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базовом вузе.</w:t>
      </w:r>
    </w:p>
    <w:p w:rsidR="004D3963" w:rsidRPr="004D3963" w:rsidRDefault="004D3963" w:rsidP="004D396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2C8" w:rsidRDefault="000472C8" w:rsidP="000472C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 w:rsidR="00744E9A">
        <w:rPr>
          <w:rFonts w:ascii="Times New Roman" w:hAnsi="Times New Roman" w:cs="Times New Roman"/>
          <w:b/>
          <w:sz w:val="24"/>
          <w:szCs w:val="24"/>
        </w:rPr>
        <w:t>ЧЕМПИОНАТА</w:t>
      </w:r>
    </w:p>
    <w:p w:rsidR="00DE6E8F" w:rsidRDefault="00744E9A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Чемпионат</w:t>
      </w:r>
      <w:r w:rsidR="00DE6E8F">
        <w:rPr>
          <w:rFonts w:ascii="Times New Roman" w:hAnsi="Times New Roman" w:cs="Times New Roman"/>
          <w:sz w:val="24"/>
          <w:szCs w:val="24"/>
        </w:rPr>
        <w:t xml:space="preserve"> проводится в период </w:t>
      </w:r>
      <w:r w:rsidR="00DE6E8F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с 1 </w:t>
      </w:r>
      <w:r w:rsidR="00B718B8" w:rsidRPr="00A3656E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DE6E8F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3656E" w:rsidRPr="00A3656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E6E8F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EF3F50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3656E" w:rsidRPr="00A3656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F3F50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DE6E8F" w:rsidRPr="00A3656E">
        <w:rPr>
          <w:rFonts w:ascii="Times New Roman" w:hAnsi="Times New Roman" w:cs="Times New Roman"/>
          <w:sz w:val="24"/>
          <w:szCs w:val="24"/>
        </w:rPr>
        <w:t>.</w:t>
      </w:r>
    </w:p>
    <w:p w:rsidR="00DE6E8F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6E8F">
        <w:rPr>
          <w:rFonts w:ascii="Times New Roman" w:hAnsi="Times New Roman" w:cs="Times New Roman"/>
          <w:sz w:val="24"/>
          <w:szCs w:val="24"/>
        </w:rPr>
        <w:lastRenderedPageBreak/>
        <w:t xml:space="preserve">Этап 1 </w:t>
      </w:r>
      <w:r w:rsidR="00744E9A">
        <w:rPr>
          <w:rFonts w:ascii="Times New Roman" w:hAnsi="Times New Roman" w:cs="Times New Roman"/>
          <w:sz w:val="24"/>
          <w:szCs w:val="24"/>
        </w:rPr>
        <w:t>Чемпионата</w:t>
      </w:r>
      <w:r w:rsidRPr="00DE6E8F">
        <w:rPr>
          <w:rFonts w:ascii="Times New Roman" w:hAnsi="Times New Roman" w:cs="Times New Roman"/>
          <w:sz w:val="24"/>
          <w:szCs w:val="24"/>
        </w:rPr>
        <w:t xml:space="preserve"> начинается </w:t>
      </w:r>
      <w:r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BB4A37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1 марта </w:t>
      </w:r>
      <w:r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заканчивается </w:t>
      </w:r>
      <w:r w:rsidR="00A3656E" w:rsidRPr="00A3656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EF3F50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3656E" w:rsidRPr="00A3656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F3F50" w:rsidRPr="00A36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DE6E8F">
        <w:rPr>
          <w:rFonts w:ascii="Times New Roman" w:hAnsi="Times New Roman" w:cs="Times New Roman"/>
          <w:sz w:val="24"/>
          <w:szCs w:val="24"/>
        </w:rPr>
        <w:t xml:space="preserve"> На данном </w:t>
      </w:r>
      <w:r w:rsidR="00EF3F50">
        <w:rPr>
          <w:rFonts w:ascii="Times New Roman" w:hAnsi="Times New Roman" w:cs="Times New Roman"/>
          <w:sz w:val="24"/>
          <w:szCs w:val="24"/>
        </w:rPr>
        <w:t xml:space="preserve">этапе </w:t>
      </w:r>
      <w:r w:rsidRPr="00DE6E8F">
        <w:rPr>
          <w:rFonts w:ascii="Times New Roman" w:hAnsi="Times New Roman" w:cs="Times New Roman"/>
          <w:sz w:val="24"/>
          <w:szCs w:val="24"/>
        </w:rPr>
        <w:t>проводятся следующие мероприятия:</w:t>
      </w:r>
    </w:p>
    <w:p w:rsidR="00DE6E8F" w:rsidRPr="00DE6E8F" w:rsidRDefault="00744E9A" w:rsidP="000B562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участников в информационной системе мероприятия;</w:t>
      </w:r>
    </w:p>
    <w:p w:rsidR="00DE6E8F" w:rsidRPr="00DE6E8F" w:rsidRDefault="00744E9A" w:rsidP="000B562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заданий;</w:t>
      </w:r>
    </w:p>
    <w:p w:rsidR="00DE6E8F" w:rsidRPr="00DE6E8F" w:rsidRDefault="00EF3F50" w:rsidP="000B562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итогов отборочного тура 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Чемпионата;</w:t>
      </w:r>
    </w:p>
    <w:p w:rsidR="00DE6E8F" w:rsidRPr="00DE6E8F" w:rsidRDefault="00EF3F50" w:rsidP="000B562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ведомление </w:t>
      </w:r>
      <w:r w:rsidR="00EF5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допущенных к участию во 2 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 Чемпионата.</w:t>
      </w:r>
    </w:p>
    <w:p w:rsidR="00DE6E8F" w:rsidRDefault="00DE6E8F" w:rsidP="000B5626">
      <w:pPr>
        <w:pStyle w:val="ab"/>
        <w:numPr>
          <w:ilvl w:val="1"/>
          <w:numId w:val="1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2 </w:t>
      </w:r>
      <w:r w:rsidR="00744E9A">
        <w:rPr>
          <w:rFonts w:ascii="Times New Roman" w:hAnsi="Times New Roman" w:cs="Times New Roman"/>
          <w:sz w:val="24"/>
          <w:szCs w:val="24"/>
        </w:rPr>
        <w:t>Чемпионата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период </w:t>
      </w:r>
      <w:r w:rsidRPr="00A3656E">
        <w:rPr>
          <w:rFonts w:ascii="Times New Roman" w:hAnsi="Times New Roman" w:cs="Times New Roman"/>
          <w:b/>
          <w:sz w:val="24"/>
          <w:szCs w:val="24"/>
        </w:rPr>
        <w:t>с</w:t>
      </w:r>
      <w:r w:rsidR="00A3656E" w:rsidRPr="00A3656E">
        <w:rPr>
          <w:rFonts w:ascii="Times New Roman" w:hAnsi="Times New Roman" w:cs="Times New Roman"/>
          <w:b/>
          <w:sz w:val="24"/>
          <w:szCs w:val="24"/>
        </w:rPr>
        <w:t>о</w:t>
      </w:r>
      <w:r w:rsidR="00FA6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56E" w:rsidRPr="00A3656E">
        <w:rPr>
          <w:rFonts w:ascii="Times New Roman" w:hAnsi="Times New Roman" w:cs="Times New Roman"/>
          <w:b/>
          <w:sz w:val="24"/>
          <w:szCs w:val="24"/>
        </w:rPr>
        <w:t>2</w:t>
      </w:r>
      <w:r w:rsidRPr="00A3656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3656E" w:rsidRPr="00A3656E">
        <w:rPr>
          <w:rFonts w:ascii="Times New Roman" w:hAnsi="Times New Roman" w:cs="Times New Roman"/>
          <w:b/>
          <w:sz w:val="24"/>
          <w:szCs w:val="24"/>
        </w:rPr>
        <w:t>8</w:t>
      </w:r>
      <w:r w:rsidRPr="00A3656E">
        <w:rPr>
          <w:rFonts w:ascii="Times New Roman" w:hAnsi="Times New Roman" w:cs="Times New Roman"/>
          <w:b/>
          <w:sz w:val="24"/>
          <w:szCs w:val="24"/>
        </w:rPr>
        <w:t xml:space="preserve"> апреля 201</w:t>
      </w:r>
      <w:r w:rsidR="00A3656E" w:rsidRPr="00A3656E">
        <w:rPr>
          <w:rFonts w:ascii="Times New Roman" w:hAnsi="Times New Roman" w:cs="Times New Roman"/>
          <w:b/>
          <w:sz w:val="24"/>
          <w:szCs w:val="24"/>
        </w:rPr>
        <w:t>9</w:t>
      </w:r>
      <w:r w:rsidRPr="00A3656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DE6E8F">
        <w:rPr>
          <w:rFonts w:ascii="Times New Roman" w:hAnsi="Times New Roman" w:cs="Times New Roman"/>
          <w:sz w:val="24"/>
          <w:szCs w:val="24"/>
        </w:rPr>
        <w:t xml:space="preserve"> На данном </w:t>
      </w:r>
      <w:r w:rsidR="00EF3F50">
        <w:rPr>
          <w:rFonts w:ascii="Times New Roman" w:hAnsi="Times New Roman" w:cs="Times New Roman"/>
          <w:sz w:val="24"/>
          <w:szCs w:val="24"/>
        </w:rPr>
        <w:t xml:space="preserve">этапе </w:t>
      </w:r>
      <w:r w:rsidRPr="00DE6E8F">
        <w:rPr>
          <w:rFonts w:ascii="Times New Roman" w:hAnsi="Times New Roman" w:cs="Times New Roman"/>
          <w:sz w:val="24"/>
          <w:szCs w:val="24"/>
        </w:rPr>
        <w:t>проводятся следующие мероприятия:</w:t>
      </w:r>
    </w:p>
    <w:p w:rsidR="00DE6E8F" w:rsidRPr="00BB4A37" w:rsidRDefault="00744E9A" w:rsidP="000B5626">
      <w:pPr>
        <w:pStyle w:val="ab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заданий участниками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допущенны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к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этапу Чемпионата</w:t>
      </w:r>
      <w:r w:rsidR="00EF3F50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E8F" w:rsidRPr="00BB4A37" w:rsidRDefault="00EF3F50" w:rsidP="000B5626">
      <w:pPr>
        <w:pStyle w:val="ab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финальных итогов </w:t>
      </w:r>
      <w:r w:rsidR="0074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E8F" w:rsidRPr="00BB4A37" w:rsidRDefault="00EF3F50" w:rsidP="000B5626">
      <w:pPr>
        <w:pStyle w:val="ab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аграждение участников и победителей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E8F" w:rsidRDefault="00DE6E8F" w:rsidP="00744E9A">
      <w:pPr>
        <w:pStyle w:val="ab"/>
        <w:tabs>
          <w:tab w:val="left" w:pos="284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0472B8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EF5883">
        <w:rPr>
          <w:rFonts w:ascii="Times New Roman" w:hAnsi="Times New Roman" w:cs="Times New Roman"/>
          <w:b/>
          <w:sz w:val="24"/>
          <w:szCs w:val="24"/>
        </w:rPr>
        <w:t>ЧЕМПИОНАТОМ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r w:rsidR="008611B3">
        <w:rPr>
          <w:rFonts w:ascii="Times New Roman" w:hAnsi="Times New Roman" w:cs="Times New Roman"/>
          <w:sz w:val="24"/>
          <w:szCs w:val="24"/>
        </w:rPr>
        <w:t>Чемпионатом</w:t>
      </w:r>
      <w:r w:rsidRPr="00E1287C">
        <w:rPr>
          <w:rFonts w:ascii="Times New Roman" w:hAnsi="Times New Roman" w:cs="Times New Roman"/>
          <w:sz w:val="24"/>
          <w:szCs w:val="24"/>
        </w:rPr>
        <w:t xml:space="preserve"> осуществляет оргкомитет с правами жюри, который определяет порядок работы жюри, оценивает работы, подводит итоги </w:t>
      </w:r>
      <w:r w:rsidR="008611B3">
        <w:rPr>
          <w:rFonts w:ascii="Times New Roman" w:hAnsi="Times New Roman" w:cs="Times New Roman"/>
          <w:sz w:val="24"/>
          <w:szCs w:val="24"/>
        </w:rPr>
        <w:t>Чемпионата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Состав оргкомитета </w:t>
      </w:r>
      <w:r w:rsidR="008611B3">
        <w:rPr>
          <w:rFonts w:ascii="Times New Roman" w:hAnsi="Times New Roman" w:cs="Times New Roman"/>
          <w:sz w:val="24"/>
          <w:szCs w:val="24"/>
        </w:rPr>
        <w:t>Чемпионата</w:t>
      </w:r>
      <w:r w:rsidRPr="00E1287C">
        <w:rPr>
          <w:rFonts w:ascii="Times New Roman" w:hAnsi="Times New Roman" w:cs="Times New Roman"/>
          <w:sz w:val="24"/>
          <w:szCs w:val="24"/>
        </w:rPr>
        <w:t>, а также регламент его работ</w:t>
      </w:r>
      <w:r w:rsidR="008611B3">
        <w:rPr>
          <w:rFonts w:ascii="Times New Roman" w:hAnsi="Times New Roman" w:cs="Times New Roman"/>
          <w:sz w:val="24"/>
          <w:szCs w:val="24"/>
        </w:rPr>
        <w:t>ы</w:t>
      </w:r>
      <w:r w:rsidRPr="00E1287C">
        <w:rPr>
          <w:rFonts w:ascii="Times New Roman" w:hAnsi="Times New Roman" w:cs="Times New Roman"/>
          <w:sz w:val="24"/>
          <w:szCs w:val="24"/>
        </w:rPr>
        <w:t xml:space="preserve"> определяется внутренними нормативными документами ФГБОУ ВО «БГИТУ».</w:t>
      </w:r>
    </w:p>
    <w:p w:rsidR="0034356B" w:rsidRPr="0034356B" w:rsidRDefault="0034356B" w:rsidP="0034356B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56B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мероприятия осуществляет Брянский государственный инженерно-технологический университет.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изменить количество номинаций, количество призовых мест и осуществляет подбор состава жюри для оценки </w:t>
      </w:r>
      <w:r w:rsidR="008611B3">
        <w:rPr>
          <w:rFonts w:ascii="Times New Roman" w:hAnsi="Times New Roman" w:cs="Times New Roman"/>
          <w:sz w:val="24"/>
          <w:szCs w:val="24"/>
        </w:rPr>
        <w:t>качества выполнения заданий Чемпионата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В ходе оценки </w:t>
      </w:r>
      <w:r w:rsidR="008611B3">
        <w:rPr>
          <w:rFonts w:ascii="Times New Roman" w:hAnsi="Times New Roman" w:cs="Times New Roman"/>
          <w:sz w:val="24"/>
          <w:szCs w:val="24"/>
        </w:rPr>
        <w:t>качества выполнения заданий</w:t>
      </w:r>
      <w:r w:rsidRPr="00E1287C">
        <w:rPr>
          <w:rFonts w:ascii="Times New Roman" w:hAnsi="Times New Roman" w:cs="Times New Roman"/>
          <w:sz w:val="24"/>
          <w:szCs w:val="24"/>
        </w:rPr>
        <w:t xml:space="preserve"> оргкомитет имеет право использовать дополнительные критерии.</w:t>
      </w:r>
    </w:p>
    <w:p w:rsidR="004D3963" w:rsidRPr="001A2197" w:rsidRDefault="004D3963" w:rsidP="000472B8">
      <w:pPr>
        <w:pStyle w:val="ab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34356B" w:rsidRPr="00E1287C" w:rsidRDefault="0034356B" w:rsidP="0034356B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ОФОРМЛЕНИЮ КОНКУРСНЫХ </w:t>
      </w:r>
      <w:r w:rsidRPr="00E1287C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b/>
          <w:sz w:val="24"/>
          <w:szCs w:val="24"/>
        </w:rPr>
        <w:t>1 ЭТАПА ЧЕМПИОНАТА</w:t>
      </w:r>
    </w:p>
    <w:p w:rsidR="0034356B" w:rsidRDefault="001C65A5" w:rsidP="001C6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proofErr w:type="gramStart"/>
      <w:r w:rsidR="0034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34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редставить решение предложенных на заочном этапе задач в произвольной форме. Оригинальность решения обеспечит дополнительные баллы</w:t>
      </w:r>
      <w:r w:rsidR="0008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оценивании</w:t>
      </w:r>
      <w:bookmarkStart w:id="2" w:name="_GoBack"/>
      <w:bookmarkEnd w:id="2"/>
      <w:r w:rsidR="00343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56B" w:rsidRPr="009C1BDF" w:rsidRDefault="0034356B" w:rsidP="0034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2B8" w:rsidRDefault="000472B8" w:rsidP="000472B8">
      <w:pPr>
        <w:pStyle w:val="ab"/>
        <w:numPr>
          <w:ilvl w:val="0"/>
          <w:numId w:val="1"/>
        </w:numPr>
        <w:tabs>
          <w:tab w:val="left" w:pos="26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8611B3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Pr="00E1287C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8E0AA8">
        <w:rPr>
          <w:rFonts w:ascii="Times New Roman" w:hAnsi="Times New Roman" w:cs="Times New Roman"/>
          <w:sz w:val="24"/>
          <w:szCs w:val="24"/>
        </w:rPr>
        <w:t xml:space="preserve">отдельно по каждой </w:t>
      </w:r>
      <w:r w:rsidRPr="00E1287C">
        <w:rPr>
          <w:rFonts w:ascii="Times New Roman" w:hAnsi="Times New Roman" w:cs="Times New Roman"/>
          <w:sz w:val="24"/>
          <w:szCs w:val="24"/>
        </w:rPr>
        <w:t>номинаци</w:t>
      </w:r>
      <w:r w:rsidR="008E0AA8">
        <w:rPr>
          <w:rFonts w:ascii="Times New Roman" w:hAnsi="Times New Roman" w:cs="Times New Roman"/>
          <w:sz w:val="24"/>
          <w:szCs w:val="24"/>
        </w:rPr>
        <w:t>и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В каждой номинации определяется победитель (1 место) и призеры (2, 3 места), которые награждаются грамотами (дипломами)</w:t>
      </w:r>
      <w:r w:rsidR="008611B3">
        <w:rPr>
          <w:rFonts w:ascii="Times New Roman" w:hAnsi="Times New Roman" w:cs="Times New Roman"/>
          <w:sz w:val="24"/>
          <w:szCs w:val="24"/>
        </w:rPr>
        <w:t xml:space="preserve"> и (по решению оргкомитета Чемпионата) ценными призами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По решению оргкомитета отдельные, особо отличившиеся, участники </w:t>
      </w:r>
      <w:r w:rsidR="008611B3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Pr="00E1287C">
        <w:rPr>
          <w:rFonts w:ascii="Times New Roman" w:hAnsi="Times New Roman" w:cs="Times New Roman"/>
          <w:sz w:val="24"/>
          <w:szCs w:val="24"/>
        </w:rPr>
        <w:t>могут так же награждаться грамотами (дипломами)</w:t>
      </w:r>
      <w:r w:rsidR="008611B3">
        <w:rPr>
          <w:rFonts w:ascii="Times New Roman" w:hAnsi="Times New Roman" w:cs="Times New Roman"/>
          <w:sz w:val="24"/>
          <w:szCs w:val="24"/>
        </w:rPr>
        <w:t xml:space="preserve"> и/или ценными призами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8611B3" w:rsidRPr="008611B3" w:rsidRDefault="008E0AA8" w:rsidP="008611B3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8611B3">
        <w:rPr>
          <w:rFonts w:ascii="Times New Roman" w:hAnsi="Times New Roman" w:cs="Times New Roman"/>
          <w:sz w:val="24"/>
          <w:szCs w:val="24"/>
        </w:rPr>
        <w:t xml:space="preserve">Чемпионата </w:t>
      </w:r>
      <w:r>
        <w:rPr>
          <w:rFonts w:ascii="Times New Roman" w:hAnsi="Times New Roman" w:cs="Times New Roman"/>
          <w:sz w:val="24"/>
          <w:szCs w:val="24"/>
        </w:rPr>
        <w:t>получат соответствующие сертификаты.</w:t>
      </w:r>
    </w:p>
    <w:p w:rsidR="00E1287C" w:rsidRPr="00E1287C" w:rsidRDefault="00E1287C" w:rsidP="008611B3">
      <w:pPr>
        <w:pStyle w:val="ab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7C" w:rsidRPr="00732E49" w:rsidRDefault="00E1287C" w:rsidP="00732E49">
      <w:pPr>
        <w:pStyle w:val="ab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</w:pPr>
      <w:bookmarkStart w:id="3" w:name="_Ref225040516"/>
      <w:r w:rsidRPr="00732E49"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  <w:t>МЕСТО, СРОКИ И ВРЕМЯ ПРИЕМА ЗАЯВОК</w:t>
      </w:r>
      <w:bookmarkEnd w:id="3"/>
    </w:p>
    <w:p w:rsidR="00E1287C" w:rsidRDefault="000F0711" w:rsidP="000F07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861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 w:rsidR="00E1287C"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Приём заявок</w:t>
      </w:r>
      <w:r w:rsidR="00861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участие в Чемпионате</w:t>
      </w:r>
      <w:r w:rsidR="00E1287C"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</w:t>
      </w:r>
      <w:r w:rsidR="008E0AA8" w:rsidRPr="00EF3F5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только в электронной форме</w:t>
      </w:r>
      <w:r w:rsidR="00861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через информационную систему </w:t>
      </w:r>
      <w:r w:rsidR="00A36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университета (www.bgitu.ru)</w:t>
      </w:r>
      <w:r w:rsidR="00A3656E"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711" w:rsidRDefault="000F0711" w:rsidP="000F0711">
      <w:pPr>
        <w:pStyle w:val="1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61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AF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Контактная информация по вопросам участия в </w:t>
      </w:r>
      <w:r w:rsidR="00EF5883">
        <w:rPr>
          <w:rFonts w:ascii="Times New Roman" w:eastAsia="Times New Roman" w:hAnsi="Times New Roman" w:cs="Times New Roman"/>
          <w:color w:val="000000"/>
          <w:sz w:val="24"/>
          <w:szCs w:val="24"/>
        </w:rPr>
        <w:t>Чемпионат</w:t>
      </w:r>
      <w:r w:rsidR="00AF5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</w:p>
    <w:p w:rsidR="000F0711" w:rsidRPr="000F0711" w:rsidRDefault="000F0711" w:rsidP="000F0711">
      <w:pPr>
        <w:pStyle w:val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711">
        <w:rPr>
          <w:rFonts w:ascii="Times New Roman" w:hAnsi="Times New Roman" w:cs="Times New Roman"/>
          <w:color w:val="000000"/>
          <w:sz w:val="28"/>
          <w:szCs w:val="28"/>
        </w:rPr>
        <w:t xml:space="preserve">8-905-100-77-46, </w:t>
      </w:r>
      <w:r w:rsidRPr="000F07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F0711">
        <w:rPr>
          <w:rFonts w:ascii="Times New Roman" w:hAnsi="Times New Roman" w:cs="Times New Roman"/>
          <w:sz w:val="28"/>
          <w:szCs w:val="28"/>
        </w:rPr>
        <w:t>-</w:t>
      </w:r>
      <w:r w:rsidRPr="000F07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071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F0711">
          <w:rPr>
            <w:rStyle w:val="af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irina.kulesh@gmail.com</w:t>
        </w:r>
      </w:hyperlink>
      <w:r w:rsidRPr="000F0711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Pr="000F0711">
        <w:rPr>
          <w:rFonts w:ascii="Times New Roman" w:hAnsi="Times New Roman" w:cs="Times New Roman"/>
          <w:sz w:val="28"/>
          <w:szCs w:val="28"/>
        </w:rPr>
        <w:t>Кулеш Ирина Алексеевна</w:t>
      </w:r>
      <w:r w:rsidRPr="000F0711">
        <w:rPr>
          <w:rFonts w:ascii="Times New Roman" w:hAnsi="Times New Roman" w:cs="Times New Roman"/>
          <w:sz w:val="24"/>
          <w:szCs w:val="24"/>
        </w:rPr>
        <w:t>.</w:t>
      </w:r>
    </w:p>
    <w:p w:rsidR="00E1287C" w:rsidRPr="00AF53D9" w:rsidRDefault="00E1287C" w:rsidP="00F84D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128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Дата начала</w:t>
      </w:r>
      <w:r w:rsidR="00861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регистрации участников</w:t>
      </w: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«</w:t>
      </w:r>
      <w:r w:rsidR="00A3656E"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731317"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марта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201</w:t>
      </w:r>
      <w:r w:rsidR="00A3656E"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A36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E1287C" w:rsidRPr="00E1287C" w:rsidRDefault="00E1287C" w:rsidP="00F84D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Дата окончания</w:t>
      </w:r>
      <w:r w:rsidR="00FA664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861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регистрации</w:t>
      </w:r>
      <w:r w:rsidR="008611B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участников</w:t>
      </w: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  <w:r w:rsidRPr="00A36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A3656E" w:rsidRPr="00A36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913113"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апреля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201</w:t>
      </w:r>
      <w:r w:rsidR="00A3656E"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r w:rsidRPr="00A36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A36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sectPr w:rsidR="00E1287C" w:rsidRPr="00E1287C" w:rsidSect="00EF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988"/>
    <w:multiLevelType w:val="multilevel"/>
    <w:tmpl w:val="0706EF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A0A473C"/>
    <w:multiLevelType w:val="hybridMultilevel"/>
    <w:tmpl w:val="FC3C3DE8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41AC"/>
    <w:multiLevelType w:val="hybridMultilevel"/>
    <w:tmpl w:val="40AA2FF4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51A1A"/>
    <w:multiLevelType w:val="hybridMultilevel"/>
    <w:tmpl w:val="188E7720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204DF"/>
    <w:multiLevelType w:val="multilevel"/>
    <w:tmpl w:val="2CE6F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670023F"/>
    <w:multiLevelType w:val="hybridMultilevel"/>
    <w:tmpl w:val="9766B9B4"/>
    <w:lvl w:ilvl="0" w:tplc="528E981E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76E057A"/>
    <w:multiLevelType w:val="hybridMultilevel"/>
    <w:tmpl w:val="B6D8F37C"/>
    <w:lvl w:ilvl="0" w:tplc="74E868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B4417B"/>
    <w:multiLevelType w:val="hybridMultilevel"/>
    <w:tmpl w:val="AC22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A3A20"/>
    <w:multiLevelType w:val="hybridMultilevel"/>
    <w:tmpl w:val="1CA2C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1E5F46"/>
    <w:multiLevelType w:val="multilevel"/>
    <w:tmpl w:val="B5E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57DB8"/>
    <w:multiLevelType w:val="hybridMultilevel"/>
    <w:tmpl w:val="B83C7930"/>
    <w:lvl w:ilvl="0" w:tplc="A7D41C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513F23"/>
    <w:multiLevelType w:val="hybridMultilevel"/>
    <w:tmpl w:val="CA801FE0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1D7307"/>
    <w:multiLevelType w:val="multilevel"/>
    <w:tmpl w:val="5C6E4F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BE00CA"/>
    <w:multiLevelType w:val="hybridMultilevel"/>
    <w:tmpl w:val="DD242AAA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475D6"/>
    <w:multiLevelType w:val="hybridMultilevel"/>
    <w:tmpl w:val="CBE81C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46903D25"/>
    <w:multiLevelType w:val="multilevel"/>
    <w:tmpl w:val="50D4583C"/>
    <w:lvl w:ilvl="0">
      <w:start w:val="1"/>
      <w:numFmt w:val="decimal"/>
      <w:lvlText w:val="%1"/>
      <w:lvlJc w:val="left"/>
      <w:pPr>
        <w:tabs>
          <w:tab w:val="num" w:pos="3966"/>
        </w:tabs>
        <w:ind w:left="3966" w:hanging="705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  <w:b w:val="0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981"/>
        </w:tabs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61"/>
        </w:tabs>
        <w:ind w:left="5061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</w:abstractNum>
  <w:abstractNum w:abstractNumId="17">
    <w:nsid w:val="4F6F2681"/>
    <w:multiLevelType w:val="hybridMultilevel"/>
    <w:tmpl w:val="A55C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33D0A"/>
    <w:multiLevelType w:val="hybridMultilevel"/>
    <w:tmpl w:val="B98CA072"/>
    <w:lvl w:ilvl="0" w:tplc="363870E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">
    <w:nsid w:val="52F30714"/>
    <w:multiLevelType w:val="hybridMultilevel"/>
    <w:tmpl w:val="6A862BEE"/>
    <w:lvl w:ilvl="0" w:tplc="74E868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CA873B8"/>
    <w:multiLevelType w:val="hybridMultilevel"/>
    <w:tmpl w:val="77E05700"/>
    <w:lvl w:ilvl="0" w:tplc="68CCC8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CFE53C9"/>
    <w:multiLevelType w:val="multilevel"/>
    <w:tmpl w:val="FF449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245297"/>
    <w:multiLevelType w:val="hybridMultilevel"/>
    <w:tmpl w:val="4B9E6774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6768C"/>
    <w:multiLevelType w:val="hybridMultilevel"/>
    <w:tmpl w:val="31224CA6"/>
    <w:lvl w:ilvl="0" w:tplc="68CCC8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6B840242"/>
    <w:multiLevelType w:val="hybridMultilevel"/>
    <w:tmpl w:val="B8146E80"/>
    <w:lvl w:ilvl="0" w:tplc="A7D41C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8612F3"/>
    <w:multiLevelType w:val="multilevel"/>
    <w:tmpl w:val="607A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6E8535FE"/>
    <w:multiLevelType w:val="hybridMultilevel"/>
    <w:tmpl w:val="11566494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25732"/>
    <w:multiLevelType w:val="multilevel"/>
    <w:tmpl w:val="C5CA4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2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1"/>
  </w:num>
  <w:num w:numId="9">
    <w:abstractNumId w:val="16"/>
  </w:num>
  <w:num w:numId="10">
    <w:abstractNumId w:val="5"/>
  </w:num>
  <w:num w:numId="11">
    <w:abstractNumId w:val="12"/>
  </w:num>
  <w:num w:numId="12">
    <w:abstractNumId w:val="2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6"/>
  </w:num>
  <w:num w:numId="16">
    <w:abstractNumId w:val="15"/>
  </w:num>
  <w:num w:numId="17">
    <w:abstractNumId w:val="23"/>
  </w:num>
  <w:num w:numId="18">
    <w:abstractNumId w:val="4"/>
  </w:num>
  <w:num w:numId="19">
    <w:abstractNumId w:val="25"/>
  </w:num>
  <w:num w:numId="20">
    <w:abstractNumId w:val="18"/>
  </w:num>
  <w:num w:numId="21">
    <w:abstractNumId w:val="17"/>
  </w:num>
  <w:num w:numId="22">
    <w:abstractNumId w:val="24"/>
  </w:num>
  <w:num w:numId="23">
    <w:abstractNumId w:val="22"/>
  </w:num>
  <w:num w:numId="24">
    <w:abstractNumId w:val="7"/>
  </w:num>
  <w:num w:numId="25">
    <w:abstractNumId w:val="13"/>
  </w:num>
  <w:num w:numId="26">
    <w:abstractNumId w:val="21"/>
  </w:num>
  <w:num w:numId="27">
    <w:abstractNumId w:val="14"/>
  </w:num>
  <w:num w:numId="28">
    <w:abstractNumId w:val="3"/>
  </w:num>
  <w:num w:numId="29">
    <w:abstractNumId w:val="1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72B8"/>
    <w:rsid w:val="000118E3"/>
    <w:rsid w:val="000472B8"/>
    <w:rsid w:val="000472C8"/>
    <w:rsid w:val="00076329"/>
    <w:rsid w:val="000831FF"/>
    <w:rsid w:val="000B5626"/>
    <w:rsid w:val="000D557D"/>
    <w:rsid w:val="000F0711"/>
    <w:rsid w:val="001119F9"/>
    <w:rsid w:val="001460DE"/>
    <w:rsid w:val="00154BD6"/>
    <w:rsid w:val="00196B23"/>
    <w:rsid w:val="001A2197"/>
    <w:rsid w:val="001A2F84"/>
    <w:rsid w:val="001C65A5"/>
    <w:rsid w:val="001F4DB7"/>
    <w:rsid w:val="002031E7"/>
    <w:rsid w:val="00225B81"/>
    <w:rsid w:val="00256464"/>
    <w:rsid w:val="00273EF8"/>
    <w:rsid w:val="002E5B49"/>
    <w:rsid w:val="0034356B"/>
    <w:rsid w:val="003C20FD"/>
    <w:rsid w:val="00400148"/>
    <w:rsid w:val="00403CA7"/>
    <w:rsid w:val="00492946"/>
    <w:rsid w:val="00494C14"/>
    <w:rsid w:val="004D3963"/>
    <w:rsid w:val="00585D80"/>
    <w:rsid w:val="005A586C"/>
    <w:rsid w:val="005D2C98"/>
    <w:rsid w:val="00600CE1"/>
    <w:rsid w:val="006146A4"/>
    <w:rsid w:val="00662C95"/>
    <w:rsid w:val="006823B0"/>
    <w:rsid w:val="006A2EF9"/>
    <w:rsid w:val="006B2A2E"/>
    <w:rsid w:val="006D54D7"/>
    <w:rsid w:val="006E0804"/>
    <w:rsid w:val="006E0F90"/>
    <w:rsid w:val="00731317"/>
    <w:rsid w:val="00732E49"/>
    <w:rsid w:val="00744E9A"/>
    <w:rsid w:val="007A57B5"/>
    <w:rsid w:val="007C447C"/>
    <w:rsid w:val="007C6FF2"/>
    <w:rsid w:val="007D1A21"/>
    <w:rsid w:val="007D404B"/>
    <w:rsid w:val="00803004"/>
    <w:rsid w:val="00855E39"/>
    <w:rsid w:val="008611B3"/>
    <w:rsid w:val="008E0AA8"/>
    <w:rsid w:val="00913113"/>
    <w:rsid w:val="009358F6"/>
    <w:rsid w:val="009534B0"/>
    <w:rsid w:val="00955CC3"/>
    <w:rsid w:val="00963F11"/>
    <w:rsid w:val="0097014C"/>
    <w:rsid w:val="00993090"/>
    <w:rsid w:val="009C7ED3"/>
    <w:rsid w:val="009D1854"/>
    <w:rsid w:val="00A0593F"/>
    <w:rsid w:val="00A3656E"/>
    <w:rsid w:val="00A70935"/>
    <w:rsid w:val="00AB57C4"/>
    <w:rsid w:val="00AE71B4"/>
    <w:rsid w:val="00AF53D9"/>
    <w:rsid w:val="00B146C9"/>
    <w:rsid w:val="00B27B8A"/>
    <w:rsid w:val="00B6338B"/>
    <w:rsid w:val="00B718B8"/>
    <w:rsid w:val="00BB4A37"/>
    <w:rsid w:val="00C80B18"/>
    <w:rsid w:val="00CB7F29"/>
    <w:rsid w:val="00D37FDB"/>
    <w:rsid w:val="00DB1668"/>
    <w:rsid w:val="00DE6E8F"/>
    <w:rsid w:val="00DF5BE1"/>
    <w:rsid w:val="00E1287C"/>
    <w:rsid w:val="00E24B76"/>
    <w:rsid w:val="00E544C1"/>
    <w:rsid w:val="00E74AF9"/>
    <w:rsid w:val="00E91051"/>
    <w:rsid w:val="00E95793"/>
    <w:rsid w:val="00EB4E09"/>
    <w:rsid w:val="00EF3F50"/>
    <w:rsid w:val="00EF5883"/>
    <w:rsid w:val="00F63BE2"/>
    <w:rsid w:val="00F84D47"/>
    <w:rsid w:val="00FA2CC8"/>
    <w:rsid w:val="00FA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B8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54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4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4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4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4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4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4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4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4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44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44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44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4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4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4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44C1"/>
    <w:rPr>
      <w:b/>
      <w:bCs/>
    </w:rPr>
  </w:style>
  <w:style w:type="character" w:styleId="a9">
    <w:name w:val="Emphasis"/>
    <w:basedOn w:val="a0"/>
    <w:uiPriority w:val="20"/>
    <w:qFormat/>
    <w:rsid w:val="00E544C1"/>
    <w:rPr>
      <w:i/>
      <w:iCs/>
    </w:rPr>
  </w:style>
  <w:style w:type="paragraph" w:styleId="aa">
    <w:name w:val="No Spacing"/>
    <w:uiPriority w:val="1"/>
    <w:qFormat/>
    <w:rsid w:val="00E544C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4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44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44C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44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44C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44C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44C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44C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44C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44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44C1"/>
    <w:pPr>
      <w:outlineLvl w:val="9"/>
    </w:pPr>
  </w:style>
  <w:style w:type="table" w:styleId="af4">
    <w:name w:val="Table Grid"/>
    <w:basedOn w:val="a1"/>
    <w:uiPriority w:val="39"/>
    <w:rsid w:val="000472B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B146C9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7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7093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a0"/>
    <w:rsid w:val="006E0F90"/>
  </w:style>
  <w:style w:type="character" w:customStyle="1" w:styleId="af8">
    <w:name w:val="Основной текст_"/>
    <w:basedOn w:val="a0"/>
    <w:link w:val="23"/>
    <w:rsid w:val="007D40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D4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8"/>
    <w:rsid w:val="007D404B"/>
    <w:pPr>
      <w:shd w:val="clear" w:color="auto" w:fill="FFFFFF"/>
      <w:spacing w:after="480" w:line="278" w:lineRule="exact"/>
      <w:ind w:hanging="380"/>
      <w:jc w:val="right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12">
    <w:name w:val="Заголовок №1"/>
    <w:basedOn w:val="a"/>
    <w:link w:val="11"/>
    <w:rsid w:val="007D404B"/>
    <w:pPr>
      <w:shd w:val="clear" w:color="auto" w:fill="FFFFFF"/>
      <w:spacing w:before="480" w:after="240" w:line="461" w:lineRule="exact"/>
      <w:jc w:val="center"/>
      <w:outlineLvl w:val="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13">
    <w:name w:val="Обычный1"/>
    <w:rsid w:val="000F0711"/>
    <w:pPr>
      <w:spacing w:after="0"/>
    </w:pPr>
    <w:rPr>
      <w:rFonts w:ascii="Arial" w:eastAsia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kule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09A2-67AE-46F2-9AFA-0F21E910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4007</Characters>
  <Application>Microsoft Office Word</Application>
  <DocSecurity>0</DocSecurity>
  <Lines>129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</dc:creator>
  <cp:lastModifiedBy>Бгита</cp:lastModifiedBy>
  <cp:revision>3</cp:revision>
  <cp:lastPrinted>2017-02-16T07:17:00Z</cp:lastPrinted>
  <dcterms:created xsi:type="dcterms:W3CDTF">2019-02-04T06:05:00Z</dcterms:created>
  <dcterms:modified xsi:type="dcterms:W3CDTF">2019-02-04T06:05:00Z</dcterms:modified>
</cp:coreProperties>
</file>