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7" w:rsidRPr="000061CE" w:rsidRDefault="007A28BD" w:rsidP="00E71505">
      <w:pPr>
        <w:ind w:left="-454" w:right="-283" w:firstLine="6124"/>
        <w:rPr>
          <w:rFonts w:ascii="Times New Roman" w:hAnsi="Times New Roman" w:cs="Times New Roman"/>
          <w:sz w:val="24"/>
          <w:szCs w:val="24"/>
        </w:rPr>
      </w:pPr>
      <w:r w:rsidRPr="000061CE">
        <w:rPr>
          <w:rFonts w:ascii="Times New Roman" w:hAnsi="Times New Roman" w:cs="Times New Roman"/>
          <w:sz w:val="24"/>
          <w:szCs w:val="24"/>
        </w:rPr>
        <w:t>УТВЕРЖД</w:t>
      </w:r>
      <w:r w:rsidR="003C4670" w:rsidRPr="003C4670">
        <w:rPr>
          <w:rFonts w:ascii="Times New Roman" w:hAnsi="Times New Roman" w:cs="Times New Roman"/>
          <w:caps/>
          <w:sz w:val="24"/>
          <w:szCs w:val="24"/>
        </w:rPr>
        <w:t>аю</w:t>
      </w:r>
      <w:r w:rsidR="003C4670">
        <w:rPr>
          <w:rFonts w:ascii="Times New Roman" w:hAnsi="Times New Roman" w:cs="Times New Roman"/>
          <w:caps/>
          <w:sz w:val="24"/>
          <w:szCs w:val="24"/>
        </w:rPr>
        <w:t>:</w:t>
      </w:r>
    </w:p>
    <w:p w:rsidR="005D1477" w:rsidRDefault="00AF0D8B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D28A9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7A28BD">
        <w:rPr>
          <w:rFonts w:ascii="Times New Roman" w:hAnsi="Times New Roman" w:cs="Times New Roman"/>
          <w:sz w:val="24"/>
          <w:szCs w:val="24"/>
        </w:rPr>
        <w:t>«Б</w:t>
      </w:r>
      <w:r w:rsidR="00AD28A9">
        <w:rPr>
          <w:rFonts w:ascii="Times New Roman" w:hAnsi="Times New Roman" w:cs="Times New Roman"/>
          <w:sz w:val="24"/>
          <w:szCs w:val="24"/>
        </w:rPr>
        <w:t>ГИТУ</w:t>
      </w:r>
      <w:r w:rsidR="007A28BD">
        <w:rPr>
          <w:rFonts w:ascii="Times New Roman" w:hAnsi="Times New Roman" w:cs="Times New Roman"/>
          <w:sz w:val="24"/>
          <w:szCs w:val="24"/>
        </w:rPr>
        <w:t>»</w:t>
      </w:r>
    </w:p>
    <w:p w:rsidR="00AD28A9" w:rsidRDefault="00AD28A9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F0D8B">
        <w:rPr>
          <w:rFonts w:ascii="Times New Roman" w:hAnsi="Times New Roman" w:cs="Times New Roman"/>
          <w:sz w:val="24"/>
          <w:szCs w:val="24"/>
        </w:rPr>
        <w:t>В.А. Егорушкин</w:t>
      </w:r>
    </w:p>
    <w:p w:rsidR="007A28BD" w:rsidRPr="00837193" w:rsidRDefault="007A28BD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</w:t>
      </w:r>
      <w:r w:rsidR="00AF0D8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Pr="006F4ED4" w:rsidRDefault="006F4ED4" w:rsidP="006F4ED4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AE9" w:rsidRDefault="005D1477" w:rsidP="000D2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ED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11B12" w:rsidRPr="00211B12" w:rsidRDefault="00327EA0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</w:t>
      </w:r>
      <w:r w:rsidR="005D1477" w:rsidRPr="00211B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1B12" w:rsidRPr="00211B12">
        <w:rPr>
          <w:rFonts w:ascii="Times New Roman" w:hAnsi="Times New Roman" w:cs="Times New Roman"/>
          <w:bCs/>
          <w:sz w:val="32"/>
          <w:szCs w:val="32"/>
        </w:rPr>
        <w:t xml:space="preserve">выставке-конкурсе архитектурно-проектных работ специалистов организаций и учащихся профильных учебных заведений </w:t>
      </w:r>
    </w:p>
    <w:p w:rsidR="005D1477" w:rsidRPr="00211B12" w:rsidRDefault="00211B12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11B12">
        <w:rPr>
          <w:rFonts w:ascii="Times New Roman" w:hAnsi="Times New Roman" w:cs="Times New Roman"/>
          <w:bCs/>
          <w:sz w:val="32"/>
          <w:szCs w:val="32"/>
        </w:rPr>
        <w:t>Брянска и Брянской области</w:t>
      </w:r>
    </w:p>
    <w:p w:rsidR="00BF5D72" w:rsidRDefault="005D1477" w:rsidP="00AC0F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инновации в </w:t>
      </w:r>
      <w:r w:rsidR="007600E2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АРХИТЕКТУРе и </w:t>
      </w:r>
      <w:r w:rsidR="000D2AE9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>строительстве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-</w:t>
      </w:r>
      <w:r w:rsid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AF0D8B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BF5D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F0" w:rsidRDefault="00684FF0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77" w:rsidRPr="00AC0F1A" w:rsidRDefault="006F4ED4" w:rsidP="006F4ED4">
      <w:pPr>
        <w:ind w:left="-454" w:right="-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F1A">
        <w:rPr>
          <w:rFonts w:ascii="Times New Roman" w:hAnsi="Times New Roman" w:cs="Times New Roman"/>
          <w:bCs/>
          <w:sz w:val="28"/>
          <w:szCs w:val="28"/>
        </w:rPr>
        <w:t>Брянск 20</w:t>
      </w:r>
      <w:r w:rsidR="00AF0D8B">
        <w:rPr>
          <w:rFonts w:ascii="Times New Roman" w:hAnsi="Times New Roman" w:cs="Times New Roman"/>
          <w:bCs/>
          <w:sz w:val="28"/>
          <w:szCs w:val="28"/>
        </w:rPr>
        <w:t>20</w:t>
      </w:r>
      <w:r w:rsidRPr="00AC0F1A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F5D72" w:rsidRPr="00211B12" w:rsidRDefault="00BF5D72" w:rsidP="00E3484C">
      <w:pPr>
        <w:pStyle w:val="a3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211B12" w:rsidRPr="00211B12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E64BED" w:rsidRDefault="005D1477" w:rsidP="00D3579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B81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DD579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DD5794">
        <w:rPr>
          <w:rFonts w:ascii="Times New Roman" w:hAnsi="Times New Roman" w:cs="Times New Roman"/>
          <w:sz w:val="28"/>
          <w:szCs w:val="28"/>
        </w:rPr>
        <w:t>и</w:t>
      </w:r>
      <w:r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641184">
        <w:rPr>
          <w:rFonts w:ascii="Times New Roman" w:hAnsi="Times New Roman" w:cs="Times New Roman"/>
          <w:sz w:val="28"/>
          <w:szCs w:val="28"/>
        </w:rPr>
        <w:t>а</w:t>
      </w:r>
      <w:r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93723A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Pr="00B81B81">
        <w:rPr>
          <w:rFonts w:ascii="Times New Roman" w:hAnsi="Times New Roman" w:cs="Times New Roman"/>
          <w:sz w:val="28"/>
          <w:szCs w:val="28"/>
        </w:rPr>
        <w:t xml:space="preserve"> работ «</w:t>
      </w:r>
      <w:r w:rsidR="005F2533" w:rsidRPr="005F2533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>нновации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в архитектуре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-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20</w:t>
      </w:r>
      <w:r w:rsidR="003C3915">
        <w:rPr>
          <w:rFonts w:ascii="Times New Roman" w:hAnsi="Times New Roman" w:cs="Times New Roman"/>
          <w:sz w:val="28"/>
          <w:szCs w:val="28"/>
        </w:rPr>
        <w:t>20</w:t>
      </w:r>
      <w:r w:rsidRPr="00B81B81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="00641184">
        <w:rPr>
          <w:rFonts w:ascii="Times New Roman" w:hAnsi="Times New Roman" w:cs="Times New Roman"/>
          <w:sz w:val="28"/>
          <w:szCs w:val="28"/>
        </w:rPr>
        <w:t>Положение</w:t>
      </w:r>
      <w:r w:rsidRPr="00B81B81">
        <w:rPr>
          <w:rFonts w:ascii="Times New Roman" w:hAnsi="Times New Roman" w:cs="Times New Roman"/>
          <w:sz w:val="28"/>
          <w:szCs w:val="28"/>
        </w:rPr>
        <w:t xml:space="preserve">) </w:t>
      </w:r>
      <w:r w:rsidR="0064118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E64BED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E64BED"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E64BED">
        <w:rPr>
          <w:rFonts w:ascii="Times New Roman" w:hAnsi="Times New Roman" w:cs="Times New Roman"/>
          <w:sz w:val="28"/>
          <w:szCs w:val="28"/>
        </w:rPr>
        <w:t>и</w:t>
      </w:r>
      <w:r w:rsidR="00E64BED"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E64BED">
        <w:rPr>
          <w:rFonts w:ascii="Times New Roman" w:hAnsi="Times New Roman" w:cs="Times New Roman"/>
          <w:sz w:val="28"/>
          <w:szCs w:val="28"/>
        </w:rPr>
        <w:t>а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E64BED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64BED">
        <w:rPr>
          <w:rFonts w:ascii="Times New Roman" w:hAnsi="Times New Roman" w:cs="Times New Roman"/>
          <w:sz w:val="28"/>
          <w:szCs w:val="28"/>
        </w:rPr>
        <w:t xml:space="preserve"> (далее по тексту – Конкурс), а также права и обязанности  </w:t>
      </w:r>
      <w:r w:rsidR="00E64BED" w:rsidRPr="00E64BED">
        <w:rPr>
          <w:rFonts w:ascii="Times New Roman" w:hAnsi="Times New Roman" w:cs="Times New Roman"/>
          <w:sz w:val="28"/>
          <w:szCs w:val="28"/>
        </w:rPr>
        <w:t>субъектов участвующих в Конкурсе (организатора, партнеров, участников, жюри).</w:t>
      </w:r>
    </w:p>
    <w:p w:rsidR="00E64BED" w:rsidRDefault="00E64BED" w:rsidP="003C391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915" w:rsidRPr="003C3915">
        <w:rPr>
          <w:rFonts w:ascii="Times New Roman" w:hAnsi="Times New Roman" w:cs="Times New Roman"/>
          <w:sz w:val="28"/>
          <w:szCs w:val="28"/>
        </w:rPr>
        <w:t>Ко</w:t>
      </w:r>
      <w:r w:rsidR="003C3915">
        <w:rPr>
          <w:rFonts w:ascii="Times New Roman" w:hAnsi="Times New Roman" w:cs="Times New Roman"/>
          <w:sz w:val="28"/>
          <w:szCs w:val="28"/>
        </w:rPr>
        <w:t>нкурс проводится один раз в год,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начиная с 201</w:t>
      </w:r>
      <w:r w:rsidR="003C3915">
        <w:rPr>
          <w:rFonts w:ascii="Times New Roman" w:hAnsi="Times New Roman" w:cs="Times New Roman"/>
          <w:sz w:val="28"/>
          <w:szCs w:val="28"/>
        </w:rPr>
        <w:t>9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3915">
        <w:rPr>
          <w:rFonts w:ascii="Times New Roman" w:hAnsi="Times New Roman" w:cs="Times New Roman"/>
          <w:sz w:val="28"/>
          <w:szCs w:val="28"/>
        </w:rPr>
        <w:t>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и представляет собой мероприятие в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архитектурно-строительной сфере.</w:t>
      </w:r>
    </w:p>
    <w:p w:rsidR="000A1BC6" w:rsidRPr="00E64BED" w:rsidRDefault="00E64BED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В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="000A1BC6" w:rsidRPr="00E64BED">
        <w:rPr>
          <w:rFonts w:ascii="Times New Roman" w:hAnsi="Times New Roman" w:cs="Times New Roman"/>
          <w:sz w:val="28"/>
          <w:szCs w:val="28"/>
        </w:rPr>
        <w:t>онкурсе принимают участие творческие коллективы (1-</w:t>
      </w:r>
      <w:r w:rsidR="00DA39B3">
        <w:rPr>
          <w:rFonts w:ascii="Times New Roman" w:hAnsi="Times New Roman" w:cs="Times New Roman"/>
          <w:sz w:val="28"/>
          <w:szCs w:val="28"/>
        </w:rPr>
        <w:t>5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 человек), в состав которых могут войти:</w:t>
      </w:r>
    </w:p>
    <w:p w:rsidR="000A1BC6" w:rsidRPr="00E64BED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- </w:t>
      </w:r>
      <w:r w:rsidR="0088562F">
        <w:rPr>
          <w:rFonts w:ascii="Times New Roman" w:hAnsi="Times New Roman" w:cs="Times New Roman"/>
          <w:sz w:val="28"/>
          <w:szCs w:val="28"/>
        </w:rPr>
        <w:t>учащиеся</w:t>
      </w:r>
      <w:r w:rsidRPr="00E64BED">
        <w:rPr>
          <w:rFonts w:ascii="Times New Roman" w:hAnsi="Times New Roman" w:cs="Times New Roman"/>
          <w:sz w:val="28"/>
          <w:szCs w:val="28"/>
        </w:rPr>
        <w:t xml:space="preserve"> высших и средних специальных учебных заведений</w:t>
      </w:r>
      <w:r w:rsidR="004D63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63B6" w:rsidRPr="004D63B6">
        <w:rPr>
          <w:rFonts w:ascii="Times New Roman" w:hAnsi="Times New Roman" w:cs="Times New Roman"/>
          <w:sz w:val="28"/>
          <w:szCs w:val="28"/>
        </w:rPr>
        <w:t>г. Брянска и Брянской области</w:t>
      </w:r>
      <w:r w:rsidRPr="00E64BED">
        <w:rPr>
          <w:rFonts w:ascii="Times New Roman" w:hAnsi="Times New Roman" w:cs="Times New Roman"/>
          <w:sz w:val="28"/>
          <w:szCs w:val="28"/>
        </w:rPr>
        <w:t>, обучающиеся по архитектурно-строительным направлениям;</w:t>
      </w:r>
    </w:p>
    <w:p w:rsid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практикующие архитекторы, строители и проектировщики</w:t>
      </w:r>
      <w:r w:rsidR="002750F6">
        <w:rPr>
          <w:rFonts w:ascii="Times New Roman" w:hAnsi="Times New Roman" w:cs="Times New Roman"/>
          <w:sz w:val="28"/>
          <w:szCs w:val="28"/>
        </w:rPr>
        <w:t xml:space="preserve"> в возрасте до 30 лет</w:t>
      </w:r>
      <w:r w:rsidR="0003294A">
        <w:rPr>
          <w:rFonts w:ascii="Times New Roman" w:hAnsi="Times New Roman" w:cs="Times New Roman"/>
          <w:sz w:val="28"/>
          <w:szCs w:val="28"/>
        </w:rPr>
        <w:t xml:space="preserve"> </w:t>
      </w:r>
      <w:r w:rsidR="004D63B6" w:rsidRPr="000A1BC6">
        <w:rPr>
          <w:rFonts w:ascii="Times New Roman" w:hAnsi="Times New Roman" w:cs="Times New Roman"/>
          <w:sz w:val="28"/>
          <w:szCs w:val="28"/>
        </w:rPr>
        <w:t>(независимо от занимаемой должности)</w:t>
      </w:r>
      <w:r w:rsidR="004D63B6">
        <w:rPr>
          <w:rFonts w:ascii="Times New Roman" w:hAnsi="Times New Roman" w:cs="Times New Roman"/>
          <w:sz w:val="28"/>
          <w:szCs w:val="28"/>
        </w:rPr>
        <w:t xml:space="preserve"> </w:t>
      </w:r>
      <w:r w:rsidR="0003294A">
        <w:rPr>
          <w:rFonts w:ascii="Times New Roman" w:hAnsi="Times New Roman" w:cs="Times New Roman"/>
          <w:sz w:val="28"/>
          <w:szCs w:val="28"/>
        </w:rPr>
        <w:t xml:space="preserve">– специалисты организаций </w:t>
      </w:r>
      <w:r w:rsidR="0003294A" w:rsidRPr="0003294A">
        <w:rPr>
          <w:rFonts w:ascii="Times New Roman" w:hAnsi="Times New Roman" w:cs="Times New Roman"/>
          <w:sz w:val="28"/>
          <w:szCs w:val="28"/>
        </w:rPr>
        <w:t xml:space="preserve">- членов Ассоциации </w:t>
      </w:r>
      <w:r w:rsidR="00AF5272">
        <w:rPr>
          <w:rFonts w:ascii="Times New Roman" w:hAnsi="Times New Roman" w:cs="Times New Roman"/>
          <w:sz w:val="28"/>
          <w:szCs w:val="28"/>
        </w:rPr>
        <w:t>С</w:t>
      </w:r>
      <w:r w:rsidR="0003294A" w:rsidRPr="0003294A">
        <w:rPr>
          <w:rFonts w:ascii="Times New Roman" w:hAnsi="Times New Roman" w:cs="Times New Roman"/>
          <w:sz w:val="28"/>
          <w:szCs w:val="28"/>
        </w:rPr>
        <w:t>аморегулируемой организации «Брянское Региональное Объединение Проектировщиков» (</w:t>
      </w:r>
      <w:r w:rsidR="004D63B6" w:rsidRPr="004D63B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3294A" w:rsidRPr="0003294A">
        <w:rPr>
          <w:rFonts w:ascii="Times New Roman" w:hAnsi="Times New Roman" w:cs="Times New Roman"/>
          <w:sz w:val="28"/>
          <w:szCs w:val="28"/>
        </w:rPr>
        <w:t>А СРО «БРОП»)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BC6" w:rsidRPr="000A1BC6" w:rsidRDefault="000A1BC6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архитектурные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конструктивные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системы жизнеобеспечения зданий;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макет.</w:t>
      </w:r>
    </w:p>
    <w:p w:rsidR="00DD5794" w:rsidRPr="00211B12" w:rsidRDefault="000A1BC6" w:rsidP="0056426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 xml:space="preserve">Инициатором проведения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Pr="000A1BC6">
        <w:rPr>
          <w:rFonts w:ascii="Times New Roman" w:hAnsi="Times New Roman" w:cs="Times New Roman"/>
          <w:sz w:val="28"/>
          <w:szCs w:val="28"/>
        </w:rPr>
        <w:t xml:space="preserve">онкурса выступает </w:t>
      </w:r>
      <w:r w:rsidR="00515AD8" w:rsidRPr="00515A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  <w:r w:rsidR="00515AD8">
        <w:rPr>
          <w:rFonts w:ascii="Times New Roman" w:hAnsi="Times New Roman" w:cs="Times New Roman"/>
          <w:sz w:val="28"/>
          <w:szCs w:val="28"/>
        </w:rPr>
        <w:t xml:space="preserve"> учреждение высшего образования</w:t>
      </w:r>
      <w:r w:rsidR="00515AD8" w:rsidRPr="00515AD8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 </w:t>
      </w:r>
      <w:r w:rsidRPr="000A1BC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11B12">
        <w:rPr>
          <w:rFonts w:ascii="Times New Roman" w:hAnsi="Times New Roman" w:cs="Times New Roman"/>
          <w:sz w:val="28"/>
          <w:szCs w:val="28"/>
        </w:rPr>
        <w:t>– ФГБОУ ВО «БГИТУ»)</w:t>
      </w:r>
      <w:r w:rsidR="00F229A3">
        <w:rPr>
          <w:rFonts w:ascii="Times New Roman" w:hAnsi="Times New Roman" w:cs="Times New Roman"/>
          <w:sz w:val="28"/>
          <w:szCs w:val="28"/>
        </w:rPr>
        <w:t>, который является организатором Конкурса</w:t>
      </w:r>
      <w:r w:rsidR="005642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4268" w:rsidRPr="00564268">
        <w:rPr>
          <w:rFonts w:ascii="Times New Roman" w:hAnsi="Times New Roman" w:cs="Times New Roman"/>
          <w:sz w:val="28"/>
          <w:szCs w:val="28"/>
        </w:rPr>
        <w:t>–</w:t>
      </w:r>
      <w:r w:rsidR="00564268">
        <w:rPr>
          <w:rFonts w:ascii="Times New Roman" w:hAnsi="Times New Roman" w:cs="Times New Roman"/>
          <w:sz w:val="28"/>
          <w:szCs w:val="28"/>
        </w:rPr>
        <w:t xml:space="preserve"> Организатор)</w:t>
      </w:r>
      <w:r w:rsidRPr="00211B12">
        <w:rPr>
          <w:rFonts w:ascii="Times New Roman" w:hAnsi="Times New Roman" w:cs="Times New Roman"/>
          <w:sz w:val="28"/>
          <w:szCs w:val="28"/>
        </w:rPr>
        <w:t>.</w:t>
      </w:r>
    </w:p>
    <w:p w:rsidR="00DD5794" w:rsidRDefault="00DD5794" w:rsidP="00F67B6D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>Конкурс проводится при поддержке (далее</w:t>
      </w:r>
      <w:r w:rsidR="00564268">
        <w:rPr>
          <w:rFonts w:ascii="Times New Roman" w:hAnsi="Times New Roman" w:cs="Times New Roman"/>
          <w:sz w:val="28"/>
          <w:szCs w:val="28"/>
        </w:rPr>
        <w:t xml:space="preserve"> </w:t>
      </w:r>
      <w:r w:rsidR="00564268" w:rsidRPr="0056426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11B1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211B12">
        <w:rPr>
          <w:rFonts w:ascii="Times New Roman" w:hAnsi="Times New Roman" w:cs="Times New Roman"/>
          <w:sz w:val="28"/>
          <w:szCs w:val="28"/>
        </w:rPr>
        <w:t xml:space="preserve">) </w:t>
      </w:r>
      <w:r w:rsidR="00F67B6D" w:rsidRPr="00F67B6D">
        <w:rPr>
          <w:rFonts w:ascii="Times New Roman" w:hAnsi="Times New Roman" w:cs="Times New Roman"/>
          <w:sz w:val="28"/>
          <w:szCs w:val="28"/>
        </w:rPr>
        <w:t>Ассоциаци</w:t>
      </w:r>
      <w:r w:rsidR="00F67B6D">
        <w:rPr>
          <w:rFonts w:ascii="Times New Roman" w:hAnsi="Times New Roman" w:cs="Times New Roman"/>
          <w:sz w:val="28"/>
          <w:szCs w:val="28"/>
        </w:rPr>
        <w:t>и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6D" w:rsidRPr="00F67B6D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F67B6D" w:rsidRPr="00F67B6D">
        <w:rPr>
          <w:rFonts w:ascii="Times New Roman" w:hAnsi="Times New Roman" w:cs="Times New Roman"/>
          <w:sz w:val="28"/>
          <w:szCs w:val="28"/>
        </w:rPr>
        <w:t xml:space="preserve"> организаций общероссийск</w:t>
      </w:r>
      <w:r w:rsidR="00F67B6D">
        <w:rPr>
          <w:rFonts w:ascii="Times New Roman" w:hAnsi="Times New Roman" w:cs="Times New Roman"/>
          <w:sz w:val="28"/>
          <w:szCs w:val="28"/>
        </w:rPr>
        <w:t>ой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негосударственн</w:t>
      </w:r>
      <w:r w:rsidR="00F67B6D">
        <w:rPr>
          <w:rFonts w:ascii="Times New Roman" w:hAnsi="Times New Roman" w:cs="Times New Roman"/>
          <w:sz w:val="28"/>
          <w:szCs w:val="28"/>
        </w:rPr>
        <w:t>ой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67B6D">
        <w:rPr>
          <w:rFonts w:ascii="Times New Roman" w:hAnsi="Times New Roman" w:cs="Times New Roman"/>
          <w:sz w:val="28"/>
          <w:szCs w:val="28"/>
        </w:rPr>
        <w:t>и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- общероссийско</w:t>
      </w:r>
      <w:r w:rsidR="00F67B6D">
        <w:rPr>
          <w:rFonts w:ascii="Times New Roman" w:hAnsi="Times New Roman" w:cs="Times New Roman"/>
          <w:sz w:val="28"/>
          <w:szCs w:val="28"/>
        </w:rPr>
        <w:t>го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межотраслево</w:t>
      </w:r>
      <w:r w:rsidR="00F67B6D">
        <w:rPr>
          <w:rFonts w:ascii="Times New Roman" w:hAnsi="Times New Roman" w:cs="Times New Roman"/>
          <w:sz w:val="28"/>
          <w:szCs w:val="28"/>
        </w:rPr>
        <w:t>го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F67B6D">
        <w:rPr>
          <w:rFonts w:ascii="Times New Roman" w:hAnsi="Times New Roman" w:cs="Times New Roman"/>
          <w:sz w:val="28"/>
          <w:szCs w:val="28"/>
        </w:rPr>
        <w:t>я</w:t>
      </w:r>
      <w:r w:rsidR="00F67B6D" w:rsidRPr="00F67B6D">
        <w:rPr>
          <w:rFonts w:ascii="Times New Roman" w:hAnsi="Times New Roman" w:cs="Times New Roman"/>
          <w:sz w:val="28"/>
          <w:szCs w:val="28"/>
        </w:rPr>
        <w:t xml:space="preserve">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- "Национальное объединение изыскателей и проектировщиков", "НОПРИЗ")</w:t>
      </w:r>
      <w:r w:rsidR="000A1BC6" w:rsidRPr="00211B12">
        <w:rPr>
          <w:rFonts w:ascii="Times New Roman" w:hAnsi="Times New Roman" w:cs="Times New Roman"/>
          <w:sz w:val="28"/>
          <w:szCs w:val="28"/>
        </w:rPr>
        <w:t>.</w:t>
      </w:r>
    </w:p>
    <w:p w:rsidR="00F229A3" w:rsidRDefault="003D7D5E" w:rsidP="003C5110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7D5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229A3" w:rsidRPr="003D7D5E">
        <w:rPr>
          <w:rFonts w:ascii="Times New Roman" w:hAnsi="Times New Roman" w:cs="Times New Roman"/>
          <w:sz w:val="28"/>
          <w:szCs w:val="28"/>
        </w:rPr>
        <w:t>онкурс проводится при сотрудничестве с</w:t>
      </w:r>
      <w:proofErr w:type="gramStart"/>
      <w:r w:rsidR="00F229A3" w:rsidRPr="003D7D5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229A3" w:rsidRPr="003D7D5E">
        <w:rPr>
          <w:rFonts w:ascii="Times New Roman" w:hAnsi="Times New Roman" w:cs="Times New Roman"/>
          <w:sz w:val="28"/>
          <w:szCs w:val="28"/>
        </w:rPr>
        <w:t xml:space="preserve"> СРО «БРОП», Управлением архитектуры и градостроительства Брянской области,  </w:t>
      </w:r>
      <w:r w:rsidR="003C5110" w:rsidRPr="003C5110">
        <w:rPr>
          <w:rFonts w:ascii="Times New Roman" w:hAnsi="Times New Roman" w:cs="Times New Roman"/>
          <w:sz w:val="28"/>
          <w:szCs w:val="28"/>
        </w:rPr>
        <w:t>Государственн</w:t>
      </w:r>
      <w:r w:rsidR="003C5110">
        <w:rPr>
          <w:rFonts w:ascii="Times New Roman" w:hAnsi="Times New Roman" w:cs="Times New Roman"/>
          <w:sz w:val="28"/>
          <w:szCs w:val="28"/>
        </w:rPr>
        <w:t>ым</w:t>
      </w:r>
      <w:r w:rsidR="003C5110" w:rsidRPr="003C511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3C5110">
        <w:rPr>
          <w:rFonts w:ascii="Times New Roman" w:hAnsi="Times New Roman" w:cs="Times New Roman"/>
          <w:sz w:val="28"/>
          <w:szCs w:val="28"/>
        </w:rPr>
        <w:t>ым</w:t>
      </w:r>
      <w:r w:rsidR="003C5110" w:rsidRPr="003C5110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3C5110">
        <w:rPr>
          <w:rFonts w:ascii="Times New Roman" w:hAnsi="Times New Roman" w:cs="Times New Roman"/>
          <w:sz w:val="28"/>
          <w:szCs w:val="28"/>
        </w:rPr>
        <w:t>ым</w:t>
      </w:r>
      <w:r w:rsidR="003C5110" w:rsidRPr="003C511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C5110">
        <w:rPr>
          <w:rFonts w:ascii="Times New Roman" w:hAnsi="Times New Roman" w:cs="Times New Roman"/>
          <w:sz w:val="28"/>
          <w:szCs w:val="28"/>
        </w:rPr>
        <w:t>ым</w:t>
      </w:r>
      <w:r w:rsidR="003C5110" w:rsidRPr="003C5110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3C5110">
        <w:rPr>
          <w:rFonts w:ascii="Times New Roman" w:hAnsi="Times New Roman" w:cs="Times New Roman"/>
          <w:sz w:val="28"/>
          <w:szCs w:val="28"/>
        </w:rPr>
        <w:t>м</w:t>
      </w:r>
      <w:r w:rsidR="003C5110" w:rsidRPr="003C5110">
        <w:rPr>
          <w:rFonts w:ascii="Times New Roman" w:hAnsi="Times New Roman" w:cs="Times New Roman"/>
          <w:sz w:val="28"/>
          <w:szCs w:val="28"/>
        </w:rPr>
        <w:t xml:space="preserve"> «Брянский строительный колледж имени профессора Н.Е. Жуковского» </w:t>
      </w:r>
      <w:r w:rsidR="003C511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– </w:t>
      </w:r>
      <w:r w:rsidR="00F229A3" w:rsidRPr="003D7D5E">
        <w:rPr>
          <w:rFonts w:ascii="Times New Roman" w:hAnsi="Times New Roman" w:cs="Times New Roman"/>
          <w:sz w:val="28"/>
          <w:szCs w:val="28"/>
        </w:rPr>
        <w:t>Брянски</w:t>
      </w:r>
      <w:r w:rsidR="003C5110">
        <w:rPr>
          <w:rFonts w:ascii="Times New Roman" w:hAnsi="Times New Roman" w:cs="Times New Roman"/>
          <w:sz w:val="28"/>
          <w:szCs w:val="28"/>
        </w:rPr>
        <w:t>й</w:t>
      </w:r>
      <w:r w:rsidR="00F229A3" w:rsidRPr="003D7D5E">
        <w:rPr>
          <w:rFonts w:ascii="Times New Roman" w:hAnsi="Times New Roman" w:cs="Times New Roman"/>
          <w:sz w:val="28"/>
          <w:szCs w:val="28"/>
        </w:rPr>
        <w:t xml:space="preserve"> строительны</w:t>
      </w:r>
      <w:r w:rsidR="003C5110">
        <w:rPr>
          <w:rFonts w:ascii="Times New Roman" w:hAnsi="Times New Roman" w:cs="Times New Roman"/>
          <w:sz w:val="28"/>
          <w:szCs w:val="28"/>
        </w:rPr>
        <w:t>й</w:t>
      </w:r>
      <w:r w:rsidR="00F229A3" w:rsidRPr="003D7D5E">
        <w:rPr>
          <w:rFonts w:ascii="Times New Roman" w:hAnsi="Times New Roman" w:cs="Times New Roman"/>
          <w:sz w:val="28"/>
          <w:szCs w:val="28"/>
        </w:rPr>
        <w:t xml:space="preserve"> колледж им. Н.Е. Жуковского</w:t>
      </w:r>
      <w:r w:rsidR="003C5110">
        <w:rPr>
          <w:rFonts w:ascii="Times New Roman" w:hAnsi="Times New Roman" w:cs="Times New Roman"/>
          <w:sz w:val="28"/>
          <w:szCs w:val="28"/>
        </w:rPr>
        <w:t>)</w:t>
      </w:r>
      <w:r w:rsidR="00F229A3" w:rsidRPr="003D7D5E">
        <w:rPr>
          <w:rFonts w:ascii="Times New Roman" w:hAnsi="Times New Roman" w:cs="Times New Roman"/>
          <w:sz w:val="28"/>
          <w:szCs w:val="28"/>
        </w:rPr>
        <w:t>.</w:t>
      </w:r>
    </w:p>
    <w:p w:rsidR="00A7239C" w:rsidRPr="003D7D5E" w:rsidRDefault="00A7239C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формирует </w:t>
      </w:r>
      <w:r w:rsidR="00A071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рганизационный комитет и </w:t>
      </w:r>
      <w:r w:rsidR="00A071B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юри.</w:t>
      </w:r>
    </w:p>
    <w:p w:rsidR="00DD5794" w:rsidRPr="00211B12" w:rsidRDefault="00DD5794" w:rsidP="00DD5794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Основные цели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211B12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:rsidR="003762E9" w:rsidRDefault="00DD5794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>-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3762E9" w:rsidRPr="00D35793">
        <w:rPr>
          <w:rFonts w:ascii="Times New Roman" w:hAnsi="Times New Roman" w:cs="Times New Roman"/>
          <w:sz w:val="28"/>
          <w:szCs w:val="28"/>
        </w:rPr>
        <w:t>выявление, развитие, поддержка и поощрение интеллектуально и художественно одаренных студентов и молодых специалистов, раскрытие их индивидуальных способностей и творческого потенциала</w:t>
      </w:r>
      <w:r w:rsidR="003762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2E9" w:rsidRDefault="003762E9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вовлечение студентов и молодых специалистов в процесс проектирования, непрерывного профессионального роста и саморазвития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2E9" w:rsidRDefault="00DD5794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привлечение внимания </w:t>
      </w:r>
      <w:r w:rsidR="000A1BC6" w:rsidRPr="00211B12">
        <w:rPr>
          <w:rFonts w:ascii="Times New Roman" w:hAnsi="Times New Roman" w:cs="Times New Roman"/>
          <w:sz w:val="28"/>
          <w:szCs w:val="28"/>
        </w:rPr>
        <w:t>студентов</w:t>
      </w:r>
      <w:r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211B12">
        <w:rPr>
          <w:rFonts w:ascii="Times New Roman" w:hAnsi="Times New Roman" w:cs="Times New Roman"/>
          <w:sz w:val="28"/>
          <w:szCs w:val="28"/>
        </w:rPr>
        <w:t>высших и средних специальных учебных заведений, обучающиеся по архитектурно-строительным направлениям</w:t>
      </w:r>
      <w:r w:rsidR="00086DC2" w:rsidRPr="00211B12">
        <w:rPr>
          <w:rFonts w:ascii="Times New Roman" w:hAnsi="Times New Roman" w:cs="Times New Roman"/>
          <w:sz w:val="28"/>
          <w:szCs w:val="28"/>
        </w:rPr>
        <w:t>,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Pr="00211B12">
        <w:rPr>
          <w:rFonts w:ascii="Times New Roman" w:hAnsi="Times New Roman" w:cs="Times New Roman"/>
          <w:sz w:val="28"/>
          <w:szCs w:val="28"/>
        </w:rPr>
        <w:t>к необходимости создания эстетически организованного пространства для жизни и производственной деятельности всех жителей города</w:t>
      </w:r>
      <w:r w:rsidR="00086DC2" w:rsidRPr="00211B12">
        <w:rPr>
          <w:rFonts w:ascii="Times New Roman" w:hAnsi="Times New Roman" w:cs="Times New Roman"/>
          <w:sz w:val="28"/>
          <w:szCs w:val="28"/>
        </w:rPr>
        <w:t>, а также развития навыков качественного представления проектных решений</w:t>
      </w:r>
      <w:r w:rsidRPr="00211B12">
        <w:rPr>
          <w:rFonts w:ascii="Times New Roman" w:hAnsi="Times New Roman" w:cs="Times New Roman"/>
          <w:sz w:val="28"/>
          <w:szCs w:val="28"/>
        </w:rPr>
        <w:t>;</w:t>
      </w:r>
      <w:r w:rsidR="003762E9" w:rsidRPr="00376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2E9" w:rsidRDefault="003762E9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привлечение внимания проектных организаций – потенциальных работодателей к талантливой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5794" w:rsidRDefault="003762E9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формирование резерва кадрового обеспечения и повышение уровня кадрового потенциала проектной отрасли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7A" w:rsidRPr="00A071B5" w:rsidRDefault="00745E7A" w:rsidP="00745E7A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1D4DC2">
        <w:rPr>
          <w:rFonts w:ascii="Times New Roman" w:hAnsi="Times New Roman" w:cs="Times New Roman"/>
          <w:sz w:val="28"/>
          <w:szCs w:val="28"/>
        </w:rPr>
        <w:t>может привлекать к проведению Конкурса д</w:t>
      </w:r>
      <w:r w:rsidRPr="00A071B5">
        <w:rPr>
          <w:rFonts w:ascii="Times New Roman" w:hAnsi="Times New Roman" w:cs="Times New Roman"/>
          <w:sz w:val="28"/>
          <w:szCs w:val="28"/>
        </w:rPr>
        <w:t>еловы</w:t>
      </w:r>
      <w:r w:rsidR="001D4DC2">
        <w:rPr>
          <w:rFonts w:ascii="Times New Roman" w:hAnsi="Times New Roman" w:cs="Times New Roman"/>
          <w:sz w:val="28"/>
          <w:szCs w:val="28"/>
        </w:rPr>
        <w:t>х</w:t>
      </w:r>
      <w:r w:rsidRPr="00A071B5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1D4DC2">
        <w:rPr>
          <w:rFonts w:ascii="Times New Roman" w:hAnsi="Times New Roman" w:cs="Times New Roman"/>
          <w:sz w:val="28"/>
          <w:szCs w:val="28"/>
        </w:rPr>
        <w:t>ов,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1B5">
        <w:rPr>
          <w:rFonts w:ascii="Times New Roman" w:hAnsi="Times New Roman" w:cs="Times New Roman"/>
          <w:sz w:val="28"/>
          <w:szCs w:val="28"/>
        </w:rPr>
        <w:t>могут быть любые юридические и физические лица, способствующие достижению целей и задач конкурса, оказывающие организационную, методическую и финансовую поддержку в подготовке и реализации конкурса.</w:t>
      </w:r>
    </w:p>
    <w:p w:rsidR="00745E7A" w:rsidRPr="003762E9" w:rsidRDefault="00745E7A" w:rsidP="00745E7A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477" w:rsidRPr="00211B12" w:rsidRDefault="00211B12" w:rsidP="00E3484C">
      <w:pPr>
        <w:pStyle w:val="a3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211B12" w:rsidRPr="00DA39B3" w:rsidRDefault="00211B12" w:rsidP="002658BC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и объявление его </w:t>
      </w:r>
      <w:r w:rsidR="00A7239C">
        <w:rPr>
          <w:rFonts w:ascii="Times New Roman" w:hAnsi="Times New Roman" w:cs="Times New Roman"/>
          <w:sz w:val="28"/>
          <w:szCs w:val="28"/>
        </w:rPr>
        <w:t>номинаций</w:t>
      </w:r>
      <w:r w:rsidRPr="00DA39B3">
        <w:rPr>
          <w:rFonts w:ascii="Times New Roman" w:hAnsi="Times New Roman" w:cs="Times New Roman"/>
          <w:sz w:val="28"/>
          <w:szCs w:val="28"/>
        </w:rPr>
        <w:t xml:space="preserve"> проводится за </w:t>
      </w:r>
      <w:r w:rsidR="00327EA0" w:rsidRPr="00DA39B3">
        <w:rPr>
          <w:rFonts w:ascii="Times New Roman" w:hAnsi="Times New Roman" w:cs="Times New Roman"/>
          <w:sz w:val="28"/>
          <w:szCs w:val="28"/>
        </w:rPr>
        <w:t>2</w:t>
      </w:r>
      <w:r w:rsidR="004C4146">
        <w:rPr>
          <w:rFonts w:ascii="Times New Roman" w:hAnsi="Times New Roman" w:cs="Times New Roman"/>
          <w:sz w:val="28"/>
          <w:szCs w:val="28"/>
        </w:rPr>
        <w:t>-3</w:t>
      </w:r>
      <w:r w:rsidR="002658BC">
        <w:rPr>
          <w:rFonts w:ascii="Times New Roman" w:hAnsi="Times New Roman" w:cs="Times New Roman"/>
          <w:sz w:val="28"/>
          <w:szCs w:val="28"/>
        </w:rPr>
        <w:t xml:space="preserve"> недели до проведения. Организатор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обеспечивает создание рав</w:t>
      </w:r>
      <w:r w:rsidR="002658BC">
        <w:rPr>
          <w:rFonts w:ascii="Times New Roman" w:hAnsi="Times New Roman" w:cs="Times New Roman"/>
          <w:sz w:val="28"/>
          <w:szCs w:val="28"/>
        </w:rPr>
        <w:t>ных условий для всех его участников, гласность проведения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онкурса, недопущение разглашения сведений о промежуточн</w:t>
      </w:r>
      <w:r w:rsidR="002658BC">
        <w:rPr>
          <w:rFonts w:ascii="Times New Roman" w:hAnsi="Times New Roman" w:cs="Times New Roman"/>
          <w:sz w:val="28"/>
          <w:szCs w:val="28"/>
        </w:rPr>
        <w:t>ых и окончательных результатах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ранее даты официально</w:t>
      </w:r>
      <w:r w:rsidR="002658BC">
        <w:rPr>
          <w:rFonts w:ascii="Times New Roman" w:hAnsi="Times New Roman" w:cs="Times New Roman"/>
          <w:sz w:val="28"/>
          <w:szCs w:val="28"/>
        </w:rPr>
        <w:t>го объявления результатов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онкурса.</w:t>
      </w:r>
    </w:p>
    <w:p w:rsidR="00B8352D" w:rsidRDefault="00211B12" w:rsidP="0098548D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2658BC">
        <w:rPr>
          <w:rFonts w:ascii="Times New Roman" w:hAnsi="Times New Roman" w:cs="Times New Roman"/>
          <w:sz w:val="28"/>
          <w:szCs w:val="28"/>
        </w:rPr>
        <w:t>робная информация о проведении 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размещается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DA39B3">
        <w:rPr>
          <w:rFonts w:ascii="Times New Roman" w:hAnsi="Times New Roman" w:cs="Times New Roman"/>
          <w:sz w:val="28"/>
          <w:szCs w:val="28"/>
        </w:rPr>
        <w:t>на сайт</w:t>
      </w:r>
      <w:r w:rsidR="00B8352D">
        <w:rPr>
          <w:rFonts w:ascii="Times New Roman" w:hAnsi="Times New Roman" w:cs="Times New Roman"/>
          <w:sz w:val="28"/>
          <w:szCs w:val="28"/>
        </w:rPr>
        <w:t>ах: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B12" w:rsidRPr="00DA39B3">
        <w:rPr>
          <w:rFonts w:ascii="Times New Roman" w:hAnsi="Times New Roman" w:cs="Times New Roman"/>
          <w:sz w:val="28"/>
          <w:szCs w:val="28"/>
        </w:rPr>
        <w:t xml:space="preserve"> </w:t>
      </w:r>
      <w:r w:rsidR="00327EA0"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="00E6308A" w:rsidRPr="00E6308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bgitu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9B3" w:rsidRPr="00DA39B3">
        <w:rPr>
          <w:rFonts w:ascii="Times New Roman" w:hAnsi="Times New Roman" w:cs="Times New Roman"/>
          <w:sz w:val="28"/>
          <w:szCs w:val="28"/>
        </w:rPr>
        <w:t>А СРО «БРОП»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sro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brop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.ru</w:t>
        </w:r>
      </w:hyperlink>
      <w:r w:rsidR="004C4146" w:rsidRPr="004C4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DA39B3" w:rsidRDefault="004C4146" w:rsidP="00B8352D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4146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C4146">
        <w:rPr>
          <w:rFonts w:ascii="Times New Roman" w:hAnsi="Times New Roman" w:cs="Times New Roman"/>
          <w:sz w:val="28"/>
          <w:szCs w:val="28"/>
        </w:rPr>
        <w:t xml:space="preserve">может быть размещена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4C4146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D07992" w:rsidRPr="00D07992">
        <w:rPr>
          <w:rFonts w:ascii="Times New Roman" w:hAnsi="Times New Roman" w:cs="Times New Roman"/>
          <w:sz w:val="28"/>
          <w:szCs w:val="28"/>
        </w:rPr>
        <w:t>Управлени</w:t>
      </w:r>
      <w:r w:rsidR="00D07992">
        <w:rPr>
          <w:rFonts w:ascii="Times New Roman" w:hAnsi="Times New Roman" w:cs="Times New Roman"/>
          <w:sz w:val="28"/>
          <w:szCs w:val="28"/>
        </w:rPr>
        <w:t>я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Брянской области</w:t>
      </w:r>
      <w:r w:rsidR="00D07992">
        <w:rPr>
          <w:rFonts w:ascii="Times New Roman" w:hAnsi="Times New Roman" w:cs="Times New Roman"/>
          <w:sz w:val="28"/>
          <w:szCs w:val="28"/>
        </w:rPr>
        <w:t xml:space="preserve"> и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 Брянск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строительн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D07992">
        <w:rPr>
          <w:rFonts w:ascii="Times New Roman" w:hAnsi="Times New Roman" w:cs="Times New Roman"/>
          <w:sz w:val="28"/>
          <w:szCs w:val="28"/>
        </w:rPr>
        <w:t>а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им. Н.Е. Жуковского</w:t>
      </w:r>
      <w:r w:rsidRPr="004C4146">
        <w:rPr>
          <w:rFonts w:ascii="Times New Roman" w:hAnsi="Times New Roman" w:cs="Times New Roman"/>
          <w:sz w:val="28"/>
          <w:szCs w:val="28"/>
        </w:rPr>
        <w:t>.</w:t>
      </w:r>
    </w:p>
    <w:p w:rsidR="00DA39B3" w:rsidRPr="00CA1DD2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>Ф.И.О., мест</w:t>
      </w:r>
      <w:r w:rsidR="004C4146">
        <w:rPr>
          <w:rFonts w:ascii="Times New Roman" w:hAnsi="Times New Roman" w:cs="Times New Roman"/>
          <w:sz w:val="28"/>
          <w:szCs w:val="28"/>
        </w:rPr>
        <w:t>а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учебы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(работы), </w:t>
      </w:r>
      <w:proofErr w:type="spellStart"/>
      <w:r w:rsidR="00CA1DD2" w:rsidRPr="00CA1DD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CA1DD2" w:rsidRPr="00CA1DD2">
        <w:rPr>
          <w:rFonts w:ascii="Times New Roman" w:hAnsi="Times New Roman" w:cs="Times New Roman"/>
          <w:sz w:val="28"/>
          <w:szCs w:val="28"/>
        </w:rPr>
        <w:t xml:space="preserve">, контактного телефона, а также руководителя творческого коллектива, </w:t>
      </w:r>
      <w:r w:rsidRPr="00CA1DD2">
        <w:rPr>
          <w:rFonts w:ascii="Times New Roman" w:hAnsi="Times New Roman" w:cs="Times New Roman"/>
          <w:sz w:val="28"/>
          <w:szCs w:val="28"/>
        </w:rPr>
        <w:t xml:space="preserve">принимаются от творческих коллективов не позднее, чем за 1 неделю до назначенной даты конкурса, и оформляются по форме, указанной в Приложении к настоящему Положению. </w:t>
      </w:r>
    </w:p>
    <w:p w:rsidR="00C02626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>Желающим принять участие в конку</w:t>
      </w:r>
      <w:r w:rsidR="009C2B99">
        <w:rPr>
          <w:rFonts w:ascii="Times New Roman" w:hAnsi="Times New Roman" w:cs="Times New Roman"/>
          <w:sz w:val="28"/>
          <w:szCs w:val="28"/>
        </w:rPr>
        <w:t>рсе необходимо направить заявку на один из адресов:</w:t>
      </w:r>
    </w:p>
    <w:p w:rsidR="00C02626" w:rsidRDefault="00C0262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9B3" w:rsidRPr="00CA1DD2">
        <w:rPr>
          <w:rFonts w:ascii="Times New Roman" w:hAnsi="Times New Roman" w:cs="Times New Roman"/>
          <w:sz w:val="28"/>
          <w:szCs w:val="28"/>
        </w:rPr>
        <w:t>почтовый адрес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ФГБОУ ВО «БГИТУ»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– 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241037</w:t>
      </w:r>
      <w:r w:rsidR="009C2B99">
        <w:rPr>
          <w:rFonts w:ascii="Times New Roman" w:hAnsi="Times New Roman" w:cs="Times New Roman"/>
          <w:sz w:val="28"/>
          <w:szCs w:val="28"/>
        </w:rPr>
        <w:t xml:space="preserve">, </w:t>
      </w:r>
      <w:r w:rsidR="00DA39B3" w:rsidRPr="00CA1DD2">
        <w:rPr>
          <w:rFonts w:ascii="Times New Roman" w:hAnsi="Times New Roman" w:cs="Times New Roman"/>
          <w:sz w:val="28"/>
          <w:szCs w:val="28"/>
        </w:rPr>
        <w:t>г</w:t>
      </w:r>
      <w:r w:rsidR="009C2B99">
        <w:rPr>
          <w:rFonts w:ascii="Times New Roman" w:hAnsi="Times New Roman" w:cs="Times New Roman"/>
          <w:sz w:val="28"/>
          <w:szCs w:val="28"/>
        </w:rPr>
        <w:t xml:space="preserve">ород Брянск, </w:t>
      </w:r>
      <w:r w:rsidR="00DA39B3" w:rsidRPr="00CA1DD2">
        <w:rPr>
          <w:rFonts w:ascii="Times New Roman" w:hAnsi="Times New Roman" w:cs="Times New Roman"/>
          <w:sz w:val="28"/>
          <w:szCs w:val="28"/>
        </w:rPr>
        <w:t>пр</w:t>
      </w:r>
      <w:r w:rsidR="009C2B99">
        <w:rPr>
          <w:rFonts w:ascii="Times New Roman" w:hAnsi="Times New Roman" w:cs="Times New Roman"/>
          <w:sz w:val="28"/>
          <w:szCs w:val="28"/>
        </w:rPr>
        <w:t>оспект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 Станке Димитрова, д. 3, БГИТУ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B99" w:rsidRDefault="00C0262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konk</w:t>
      </w:r>
      <w:proofErr w:type="spellEnd"/>
      <w:r w:rsidR="001A6A60" w:rsidRPr="003632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innov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bgitu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39B3" w:rsidRPr="00CA1DD2">
        <w:rPr>
          <w:rFonts w:ascii="Times New Roman" w:hAnsi="Times New Roman" w:cs="Times New Roman"/>
          <w:sz w:val="28"/>
          <w:szCs w:val="28"/>
        </w:rPr>
        <w:t>.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B3" w:rsidRDefault="00234731" w:rsidP="00234731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DD2" w:rsidRPr="00CA1DD2">
        <w:rPr>
          <w:rFonts w:ascii="Times New Roman" w:hAnsi="Times New Roman" w:cs="Times New Roman"/>
          <w:sz w:val="28"/>
          <w:szCs w:val="28"/>
        </w:rPr>
        <w:t>Организатор допускает и другие способы приема заявок</w:t>
      </w:r>
      <w:r w:rsidR="00BB18BB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924A01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CA1DD2" w:rsidRPr="00CA1DD2">
        <w:rPr>
          <w:rFonts w:ascii="Times New Roman" w:hAnsi="Times New Roman" w:cs="Times New Roman"/>
          <w:sz w:val="28"/>
          <w:szCs w:val="28"/>
        </w:rPr>
        <w:t>.</w:t>
      </w:r>
    </w:p>
    <w:p w:rsidR="007D5386" w:rsidRDefault="007D5386" w:rsidP="00582FE7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386">
        <w:rPr>
          <w:rFonts w:ascii="Times New Roman" w:hAnsi="Times New Roman" w:cs="Times New Roman"/>
          <w:sz w:val="28"/>
          <w:szCs w:val="28"/>
        </w:rPr>
        <w:t>Желающим принять участие в Конкурсе необходимо направить конкурсные работы почтой по адресу ФГБОУ ВО «БГИТУ» –  241037, город Брянск, проспект Станке Димитрова, д. 3, БГИТУ, или передать лично в Организационный комитет не позднее, чем за 3 дня до проведения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86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Алексеевич</w:t>
      </w:r>
      <w:r w:rsidR="00582FE7">
        <w:rPr>
          <w:rFonts w:ascii="Times New Roman" w:hAnsi="Times New Roman" w:cs="Times New Roman"/>
          <w:sz w:val="28"/>
          <w:szCs w:val="28"/>
        </w:rPr>
        <w:t>,</w:t>
      </w:r>
      <w:r w:rsidRPr="007D5386">
        <w:rPr>
          <w:rFonts w:ascii="Times New Roman" w:hAnsi="Times New Roman" w:cs="Times New Roman"/>
          <w:sz w:val="28"/>
          <w:szCs w:val="28"/>
        </w:rPr>
        <w:t xml:space="preserve"> т.</w:t>
      </w:r>
      <w:r w:rsidR="00582FE7">
        <w:rPr>
          <w:rFonts w:ascii="Times New Roman" w:hAnsi="Times New Roman" w:cs="Times New Roman"/>
          <w:sz w:val="28"/>
          <w:szCs w:val="28"/>
        </w:rPr>
        <w:t xml:space="preserve"> 8-919-295-74-01.</w:t>
      </w:r>
    </w:p>
    <w:p w:rsidR="007B36BE" w:rsidRPr="007B36BE" w:rsidRDefault="007B36BE" w:rsidP="007B36B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Конкурсные проектные работы необходимо представить:</w:t>
      </w:r>
    </w:p>
    <w:p w:rsidR="007B36BE" w:rsidRDefault="007B36BE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- в распечатанном виде</w:t>
      </w:r>
      <w:r w:rsidR="000039C8">
        <w:rPr>
          <w:rFonts w:ascii="Times New Roman" w:hAnsi="Times New Roman" w:cs="Times New Roman"/>
          <w:sz w:val="28"/>
          <w:szCs w:val="28"/>
        </w:rPr>
        <w:t xml:space="preserve"> (кроме макетов)</w:t>
      </w:r>
      <w:r w:rsidRPr="007B36BE">
        <w:rPr>
          <w:rFonts w:ascii="Times New Roman" w:hAnsi="Times New Roman" w:cs="Times New Roman"/>
          <w:sz w:val="28"/>
          <w:szCs w:val="28"/>
        </w:rPr>
        <w:t xml:space="preserve"> и оформленном виде (бумага, самоклеящееся пленка</w:t>
      </w:r>
      <w:r w:rsidR="007A32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272">
        <w:rPr>
          <w:rFonts w:ascii="Times New Roman" w:hAnsi="Times New Roman" w:cs="Times New Roman"/>
          <w:sz w:val="28"/>
          <w:szCs w:val="28"/>
        </w:rPr>
        <w:t>баннерное</w:t>
      </w:r>
      <w:proofErr w:type="spellEnd"/>
      <w:r w:rsidR="007A3272">
        <w:rPr>
          <w:rFonts w:ascii="Times New Roman" w:hAnsi="Times New Roman" w:cs="Times New Roman"/>
          <w:sz w:val="28"/>
          <w:szCs w:val="28"/>
        </w:rPr>
        <w:t xml:space="preserve"> полотно, </w:t>
      </w:r>
      <w:proofErr w:type="spellStart"/>
      <w:r w:rsidR="007A3272" w:rsidRPr="007A3272">
        <w:rPr>
          <w:rFonts w:ascii="Times New Roman" w:hAnsi="Times New Roman" w:cs="Times New Roman"/>
          <w:sz w:val="28"/>
          <w:szCs w:val="28"/>
        </w:rPr>
        <w:t>roll-up</w:t>
      </w:r>
      <w:proofErr w:type="spellEnd"/>
      <w:r w:rsidRPr="007B36BE">
        <w:rPr>
          <w:rFonts w:ascii="Times New Roman" w:hAnsi="Times New Roman" w:cs="Times New Roman"/>
          <w:sz w:val="28"/>
          <w:szCs w:val="28"/>
        </w:rPr>
        <w:t>, основа – плотный серый картон или пластик), формат – не менее А</w:t>
      </w:r>
      <w:proofErr w:type="gramStart"/>
      <w:r w:rsidRPr="007B36B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039C8">
        <w:rPr>
          <w:rFonts w:ascii="Times New Roman" w:hAnsi="Times New Roman" w:cs="Times New Roman"/>
          <w:sz w:val="28"/>
          <w:szCs w:val="28"/>
        </w:rPr>
        <w:t>;</w:t>
      </w:r>
    </w:p>
    <w:p w:rsidR="000039C8" w:rsidRPr="007B36BE" w:rsidRDefault="000039C8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макета (для макетов);</w:t>
      </w:r>
    </w:p>
    <w:p w:rsidR="007B36BE" w:rsidRPr="007B36BE" w:rsidRDefault="007B36BE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 xml:space="preserve">- в электронном виде (на </w:t>
      </w:r>
      <w:r w:rsidR="00A915F9" w:rsidRPr="00A915F9">
        <w:rPr>
          <w:rFonts w:ascii="Times New Roman" w:hAnsi="Times New Roman" w:cs="Times New Roman"/>
          <w:sz w:val="28"/>
          <w:szCs w:val="28"/>
        </w:rPr>
        <w:t xml:space="preserve">usb-накопителе </w:t>
      </w:r>
      <w:r w:rsidR="00A915F9">
        <w:rPr>
          <w:rFonts w:ascii="Times New Roman" w:hAnsi="Times New Roman" w:cs="Times New Roman"/>
          <w:sz w:val="28"/>
          <w:szCs w:val="28"/>
        </w:rPr>
        <w:t xml:space="preserve">или </w:t>
      </w:r>
      <w:r w:rsidRPr="007B36BE">
        <w:rPr>
          <w:rFonts w:ascii="Times New Roman" w:hAnsi="Times New Roman" w:cs="Times New Roman"/>
          <w:sz w:val="28"/>
          <w:szCs w:val="28"/>
        </w:rPr>
        <w:t>диске DVD RW).</w:t>
      </w:r>
    </w:p>
    <w:p w:rsidR="00DF1D95" w:rsidRPr="00E22552" w:rsidRDefault="00E946CF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552">
        <w:rPr>
          <w:rFonts w:ascii="Times New Roman" w:hAnsi="Times New Roman" w:cs="Times New Roman"/>
          <w:sz w:val="28"/>
          <w:szCs w:val="28"/>
        </w:rPr>
        <w:t>П</w:t>
      </w:r>
      <w:r w:rsidR="00DF1D95" w:rsidRPr="00E22552">
        <w:rPr>
          <w:rFonts w:ascii="Times New Roman" w:hAnsi="Times New Roman" w:cs="Times New Roman"/>
          <w:sz w:val="28"/>
          <w:szCs w:val="28"/>
        </w:rPr>
        <w:t xml:space="preserve">редставленные на Конкурс проектные работы 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и макеты </w:t>
      </w:r>
      <w:r w:rsidR="00DF1D95" w:rsidRPr="00E22552">
        <w:rPr>
          <w:rFonts w:ascii="Times New Roman" w:hAnsi="Times New Roman" w:cs="Times New Roman"/>
          <w:sz w:val="28"/>
          <w:szCs w:val="28"/>
        </w:rPr>
        <w:t>должны</w:t>
      </w:r>
      <w:r w:rsidRPr="00E22552">
        <w:rPr>
          <w:rFonts w:ascii="Times New Roman" w:hAnsi="Times New Roman" w:cs="Times New Roman"/>
          <w:sz w:val="28"/>
          <w:szCs w:val="28"/>
        </w:rPr>
        <w:t xml:space="preserve"> иметь описание, выполненное на 3-5 страницах </w:t>
      </w:r>
      <w:r w:rsidR="00DF1D95" w:rsidRPr="00E22552">
        <w:rPr>
          <w:rFonts w:ascii="Times New Roman" w:hAnsi="Times New Roman" w:cs="Times New Roman"/>
          <w:sz w:val="28"/>
          <w:szCs w:val="28"/>
        </w:rPr>
        <w:t>на бумажном носителе форматом не менее А4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(документ формата </w:t>
      </w:r>
      <w:r w:rsidR="00101529" w:rsidRPr="00E2255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(любая версия), все поля 20 мм; ш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рифт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552" w:rsidRPr="00E2255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proofErr w:type="gramStart"/>
      <w:r w:rsidR="00E22552" w:rsidRPr="00E22552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; абзацный отступ </w:t>
      </w:r>
      <w:r w:rsidR="00101529" w:rsidRPr="00E22552">
        <w:rPr>
          <w:rFonts w:ascii="Times New Roman" w:hAnsi="Times New Roman" w:cs="Times New Roman"/>
          <w:sz w:val="28"/>
          <w:szCs w:val="28"/>
        </w:rPr>
        <w:t>1,25 см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межстрочны</w:t>
      </w:r>
      <w:r w:rsidR="00E22552" w:rsidRPr="00E22552">
        <w:rPr>
          <w:rFonts w:ascii="Times New Roman" w:hAnsi="Times New Roman" w:cs="Times New Roman"/>
          <w:sz w:val="28"/>
          <w:szCs w:val="28"/>
        </w:rPr>
        <w:t>й интервал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полуторный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выравнивание по ширине</w:t>
      </w:r>
      <w:r w:rsidR="00E22552" w:rsidRPr="00E22552">
        <w:rPr>
          <w:rFonts w:ascii="Times New Roman" w:hAnsi="Times New Roman" w:cs="Times New Roman"/>
          <w:sz w:val="28"/>
          <w:szCs w:val="28"/>
        </w:rPr>
        <w:t>)</w:t>
      </w:r>
      <w:r w:rsidR="00DF1D95" w:rsidRPr="00E22552">
        <w:rPr>
          <w:rFonts w:ascii="Times New Roman" w:hAnsi="Times New Roman" w:cs="Times New Roman"/>
          <w:sz w:val="28"/>
          <w:szCs w:val="28"/>
        </w:rPr>
        <w:t>.</w:t>
      </w:r>
    </w:p>
    <w:p w:rsidR="007B36BE" w:rsidRPr="007D5386" w:rsidRDefault="007B36BE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Материалы в составе проектной работы определяются непосредственно разработчиком проекта.</w:t>
      </w:r>
    </w:p>
    <w:p w:rsidR="00DA39B3" w:rsidRPr="00CA1DD2" w:rsidRDefault="0098548D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рганиза</w:t>
      </w:r>
      <w:r w:rsidR="007B36BE">
        <w:rPr>
          <w:rFonts w:ascii="Times New Roman" w:hAnsi="Times New Roman" w:cs="Times New Roman"/>
          <w:sz w:val="28"/>
          <w:szCs w:val="28"/>
        </w:rPr>
        <w:t>ционным комитетом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>онкурса</w:t>
      </w:r>
      <w:proofErr w:type="gramEnd"/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о результатам предварительного рассмотрения представленных 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заявок на участие 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и </w:t>
      </w:r>
      <w:r w:rsidR="00CA1DD2" w:rsidRPr="00CA1DD2">
        <w:rPr>
          <w:rFonts w:ascii="Times New Roman" w:hAnsi="Times New Roman" w:cs="Times New Roman"/>
          <w:sz w:val="28"/>
          <w:szCs w:val="28"/>
        </w:rPr>
        <w:lastRenderedPageBreak/>
        <w:t xml:space="preserve">проектов </w:t>
      </w:r>
      <w:r w:rsidR="00DA39B3" w:rsidRPr="00CA1DD2">
        <w:rPr>
          <w:rFonts w:ascii="Times New Roman" w:hAnsi="Times New Roman" w:cs="Times New Roman"/>
          <w:sz w:val="28"/>
          <w:szCs w:val="28"/>
        </w:rPr>
        <w:t>формируются итоговые списки участников конкурса, после чего материалы передаются в Жюри конкурса для оценки.</w:t>
      </w:r>
    </w:p>
    <w:p w:rsidR="00DA39B3" w:rsidRPr="00CA1DD2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 xml:space="preserve">онкурсе признаются действительными в течение всего периода проведения конкурса. Участник вправе отозвать свою заявку на участие в конкурсе не менее чем за </w:t>
      </w:r>
      <w:r w:rsidR="00DF1D95">
        <w:rPr>
          <w:rFonts w:ascii="Times New Roman" w:hAnsi="Times New Roman" w:cs="Times New Roman"/>
          <w:sz w:val="28"/>
          <w:szCs w:val="28"/>
        </w:rPr>
        <w:t>1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</w:t>
      </w:r>
      <w:r w:rsidR="00DF1D95">
        <w:rPr>
          <w:rFonts w:ascii="Times New Roman" w:hAnsi="Times New Roman" w:cs="Times New Roman"/>
          <w:sz w:val="28"/>
          <w:szCs w:val="28"/>
        </w:rPr>
        <w:t>ень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до истечения срока подачи заявок.</w:t>
      </w:r>
    </w:p>
    <w:p w:rsidR="00211B12" w:rsidRPr="003762E9" w:rsidRDefault="00CA1DD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онкурса может ввести условие отбора творческих коллективов для допуска к участию в конкурсе. Организатор оставляет за собой право отказать потенциальному участнику в допуске к конкурсу в случае,  если  нарушено установленное условие</w:t>
      </w:r>
      <w:r w:rsidR="00211B12" w:rsidRPr="003762E9">
        <w:rPr>
          <w:rFonts w:ascii="Times New Roman" w:hAnsi="Times New Roman" w:cs="Times New Roman"/>
          <w:sz w:val="28"/>
          <w:szCs w:val="28"/>
        </w:rPr>
        <w:t>.</w:t>
      </w:r>
    </w:p>
    <w:p w:rsidR="00211B12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>Конкурс проводится в один этап.</w:t>
      </w:r>
    </w:p>
    <w:p w:rsidR="00211B12" w:rsidRPr="003762E9" w:rsidRDefault="003762E9" w:rsidP="004B56A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онкурсные работы экспонируются на выставочной площадке ФГБОУ ВО «БГИТУ»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039C8">
        <w:rPr>
          <w:rFonts w:ascii="Times New Roman" w:hAnsi="Times New Roman" w:cs="Times New Roman"/>
          <w:sz w:val="28"/>
          <w:szCs w:val="28"/>
        </w:rPr>
        <w:t xml:space="preserve"> д</w:t>
      </w:r>
      <w:r w:rsidRPr="003762E9">
        <w:rPr>
          <w:rFonts w:ascii="Times New Roman" w:hAnsi="Times New Roman" w:cs="Times New Roman"/>
          <w:sz w:val="28"/>
          <w:szCs w:val="28"/>
        </w:rPr>
        <w:t>н</w:t>
      </w:r>
      <w:r w:rsidR="000039C8">
        <w:rPr>
          <w:rFonts w:ascii="Times New Roman" w:hAnsi="Times New Roman" w:cs="Times New Roman"/>
          <w:sz w:val="28"/>
          <w:szCs w:val="28"/>
        </w:rPr>
        <w:t>и</w:t>
      </w:r>
      <w:r w:rsidRPr="003762E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Для определения победителей </w:t>
      </w:r>
      <w:r w:rsidR="00F369EE">
        <w:rPr>
          <w:rFonts w:ascii="Times New Roman" w:hAnsi="Times New Roman" w:cs="Times New Roman"/>
          <w:sz w:val="28"/>
          <w:szCs w:val="28"/>
        </w:rPr>
        <w:t>ж</w:t>
      </w:r>
      <w:r w:rsidRPr="00A7239C">
        <w:rPr>
          <w:rFonts w:ascii="Times New Roman" w:hAnsi="Times New Roman" w:cs="Times New Roman"/>
          <w:sz w:val="28"/>
          <w:szCs w:val="28"/>
        </w:rPr>
        <w:t xml:space="preserve">юри проводит оценку выполненных работ в соответствии с утвержденными Оргкомитетом конкурса критериями. 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Итоги конкурса оформляются протоколом, подписанным членами жюри.</w:t>
      </w:r>
    </w:p>
    <w:p w:rsidR="00A7239C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Торжественное объявление победителей конкурса проводится </w:t>
      </w:r>
      <w:r w:rsidR="00A7239C" w:rsidRPr="00A7239C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A72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Победителям конкурса выдаются дипломы</w:t>
      </w:r>
      <w:r w:rsidR="00A7239C" w:rsidRPr="00A7239C">
        <w:rPr>
          <w:rFonts w:ascii="Times New Roman" w:hAnsi="Times New Roman" w:cs="Times New Roman"/>
          <w:sz w:val="28"/>
          <w:szCs w:val="28"/>
        </w:rPr>
        <w:t>. П</w:t>
      </w:r>
      <w:r w:rsidRPr="00A7239C">
        <w:rPr>
          <w:rFonts w:ascii="Times New Roman" w:hAnsi="Times New Roman" w:cs="Times New Roman"/>
          <w:sz w:val="28"/>
          <w:szCs w:val="28"/>
        </w:rPr>
        <w:t xml:space="preserve">амятные </w:t>
      </w:r>
      <w:r w:rsidR="005D3ED5">
        <w:rPr>
          <w:rFonts w:ascii="Times New Roman" w:hAnsi="Times New Roman" w:cs="Times New Roman"/>
          <w:sz w:val="28"/>
          <w:szCs w:val="28"/>
        </w:rPr>
        <w:t xml:space="preserve">знаки и </w:t>
      </w:r>
      <w:r w:rsidRPr="00A7239C">
        <w:rPr>
          <w:rFonts w:ascii="Times New Roman" w:hAnsi="Times New Roman" w:cs="Times New Roman"/>
          <w:sz w:val="28"/>
          <w:szCs w:val="28"/>
        </w:rPr>
        <w:t>подарки</w:t>
      </w:r>
      <w:r w:rsidR="005D3ED5">
        <w:rPr>
          <w:rFonts w:ascii="Times New Roman" w:hAnsi="Times New Roman" w:cs="Times New Roman"/>
          <w:sz w:val="28"/>
          <w:szCs w:val="28"/>
        </w:rPr>
        <w:t>,</w:t>
      </w:r>
      <w:r w:rsidRPr="00A7239C">
        <w:rPr>
          <w:rFonts w:ascii="Times New Roman" w:hAnsi="Times New Roman" w:cs="Times New Roman"/>
          <w:sz w:val="28"/>
          <w:szCs w:val="28"/>
        </w:rPr>
        <w:t xml:space="preserve"> их количество определяется Оргкомитетом конкурса.</w:t>
      </w:r>
    </w:p>
    <w:p w:rsidR="008C1485" w:rsidRPr="00F94F51" w:rsidRDefault="00F94F51" w:rsidP="00E3484C">
      <w:pPr>
        <w:pStyle w:val="a3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51">
        <w:rPr>
          <w:rFonts w:ascii="Times New Roman" w:hAnsi="Times New Roman" w:cs="Times New Roman"/>
          <w:b/>
          <w:bCs/>
          <w:sz w:val="28"/>
          <w:szCs w:val="28"/>
        </w:rPr>
        <w:t>Органы управления конкурсом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Для организации и управления конкурсом </w:t>
      </w:r>
      <w:r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Pr="00A071B5">
        <w:rPr>
          <w:rFonts w:ascii="Times New Roman" w:hAnsi="Times New Roman" w:cs="Times New Roman"/>
          <w:sz w:val="28"/>
          <w:szCs w:val="28"/>
        </w:rPr>
        <w:t xml:space="preserve"> создаётся Оргкомитет конкурса.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Оргкомитет:</w:t>
      </w:r>
    </w:p>
    <w:p w:rsidR="00F94F51" w:rsidRDefault="00A071B5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92692D" w:rsidRPr="0092692D">
        <w:rPr>
          <w:rFonts w:ascii="Times New Roman" w:hAnsi="Times New Roman" w:cs="Times New Roman"/>
          <w:sz w:val="28"/>
          <w:szCs w:val="28"/>
        </w:rPr>
        <w:t>привлекает к участию в конкурсе наибольшее кол</w:t>
      </w:r>
      <w:r w:rsidR="0092692D">
        <w:rPr>
          <w:rFonts w:ascii="Times New Roman" w:hAnsi="Times New Roman" w:cs="Times New Roman"/>
          <w:sz w:val="28"/>
          <w:szCs w:val="28"/>
        </w:rPr>
        <w:t>ичество участников;</w:t>
      </w:r>
    </w:p>
    <w:p w:rsidR="0040316F" w:rsidRDefault="0040316F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информационные материалы для публикации в сети Интернет, на сайтах Организатора и партнеров;</w:t>
      </w:r>
    </w:p>
    <w:p w:rsidR="0040316F" w:rsidRPr="0092692D" w:rsidRDefault="0040316F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разработке материалов </w:t>
      </w:r>
      <w:r w:rsidR="007143DA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с логотипами </w:t>
      </w:r>
      <w:r w:rsidR="007143DA">
        <w:rPr>
          <w:rFonts w:ascii="Times New Roman" w:hAnsi="Times New Roman" w:cs="Times New Roman"/>
          <w:sz w:val="28"/>
          <w:szCs w:val="28"/>
        </w:rPr>
        <w:t xml:space="preserve">НОПРИЗ и </w:t>
      </w:r>
      <w:r w:rsidR="007143DA" w:rsidRPr="007143DA">
        <w:rPr>
          <w:rFonts w:ascii="Times New Roman" w:hAnsi="Times New Roman" w:cs="Times New Roman"/>
          <w:sz w:val="28"/>
          <w:szCs w:val="28"/>
        </w:rPr>
        <w:t>ФГБОУ ВО «БГИТУ»</w:t>
      </w:r>
      <w:r w:rsidR="007143DA">
        <w:rPr>
          <w:rFonts w:ascii="Times New Roman" w:hAnsi="Times New Roman" w:cs="Times New Roman"/>
          <w:sz w:val="28"/>
          <w:szCs w:val="28"/>
        </w:rPr>
        <w:t>;</w:t>
      </w:r>
    </w:p>
    <w:p w:rsidR="0092692D" w:rsidRDefault="0092692D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4F51">
        <w:rPr>
          <w:rFonts w:ascii="Times New Roman" w:hAnsi="Times New Roman" w:cs="Times New Roman"/>
          <w:sz w:val="28"/>
          <w:szCs w:val="28"/>
        </w:rPr>
        <w:t xml:space="preserve">формирует состав </w:t>
      </w:r>
      <w:r>
        <w:rPr>
          <w:rFonts w:ascii="Times New Roman" w:hAnsi="Times New Roman" w:cs="Times New Roman"/>
          <w:sz w:val="28"/>
          <w:szCs w:val="28"/>
        </w:rPr>
        <w:t>жюри;</w:t>
      </w:r>
    </w:p>
    <w:p w:rsidR="00F94F51" w:rsidRDefault="00F94F51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определяет условия и утверждает списки участников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71B5" w:rsidRDefault="00F94F51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1B5" w:rsidRPr="00F9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071B5" w:rsidRPr="00F94F51">
        <w:rPr>
          <w:rFonts w:ascii="Times New Roman" w:hAnsi="Times New Roman" w:cs="Times New Roman"/>
          <w:sz w:val="28"/>
          <w:szCs w:val="28"/>
        </w:rPr>
        <w:t>критерии оценки выполненных работ;</w:t>
      </w:r>
    </w:p>
    <w:p w:rsidR="00F0443F" w:rsidRDefault="00F94F51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 з</w:t>
      </w:r>
      <w:r w:rsidRPr="00CA1DD2">
        <w:rPr>
          <w:rFonts w:ascii="Times New Roman" w:hAnsi="Times New Roman" w:cs="Times New Roman"/>
          <w:sz w:val="28"/>
          <w:szCs w:val="28"/>
        </w:rPr>
        <w:t>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регистрацию участников;</w:t>
      </w:r>
      <w:r w:rsidR="00F0443F" w:rsidRPr="00F0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Default="00F0443F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помощь в оформлении документов участникам конкурса;</w:t>
      </w:r>
    </w:p>
    <w:p w:rsidR="00F94F51" w:rsidRDefault="00F94F51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итоговые списки </w:t>
      </w:r>
      <w:r w:rsidRPr="00CA1DD2">
        <w:rPr>
          <w:rFonts w:ascii="Times New Roman" w:hAnsi="Times New Roman" w:cs="Times New Roman"/>
          <w:sz w:val="28"/>
          <w:szCs w:val="28"/>
        </w:rPr>
        <w:t>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передачу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B3743F" w:rsidRPr="00CA1DD2">
        <w:rPr>
          <w:rFonts w:ascii="Times New Roman" w:hAnsi="Times New Roman" w:cs="Times New Roman"/>
          <w:sz w:val="28"/>
          <w:szCs w:val="28"/>
        </w:rPr>
        <w:t>участник</w:t>
      </w:r>
      <w:r w:rsidR="00B3743F">
        <w:rPr>
          <w:rFonts w:ascii="Times New Roman" w:hAnsi="Times New Roman" w:cs="Times New Roman"/>
          <w:sz w:val="28"/>
          <w:szCs w:val="28"/>
        </w:rPr>
        <w:t>ами</w:t>
      </w:r>
      <w:r w:rsidR="00B3743F" w:rsidRPr="00CA1DD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CA1DD2">
        <w:rPr>
          <w:rFonts w:ascii="Times New Roman" w:hAnsi="Times New Roman" w:cs="Times New Roman"/>
          <w:sz w:val="28"/>
          <w:szCs w:val="28"/>
        </w:rPr>
        <w:t xml:space="preserve">в </w:t>
      </w:r>
      <w:r w:rsidR="00965EA3">
        <w:rPr>
          <w:rFonts w:ascii="Times New Roman" w:hAnsi="Times New Roman" w:cs="Times New Roman"/>
          <w:sz w:val="28"/>
          <w:szCs w:val="28"/>
        </w:rPr>
        <w:t>Ж</w:t>
      </w:r>
      <w:r w:rsidRPr="00CA1DD2">
        <w:rPr>
          <w:rFonts w:ascii="Times New Roman" w:hAnsi="Times New Roman" w:cs="Times New Roman"/>
          <w:sz w:val="28"/>
          <w:szCs w:val="28"/>
        </w:rPr>
        <w:t>юри конкурса для оценки</w:t>
      </w:r>
      <w:r w:rsidR="00B3743F">
        <w:rPr>
          <w:rFonts w:ascii="Times New Roman" w:hAnsi="Times New Roman" w:cs="Times New Roman"/>
          <w:sz w:val="28"/>
          <w:szCs w:val="28"/>
        </w:rPr>
        <w:t>;</w:t>
      </w:r>
    </w:p>
    <w:p w:rsidR="0040316F" w:rsidRPr="005C3CD3" w:rsidRDefault="005C3CD3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разрабатывает и утверждает программы и регламент проведения конкурса;</w:t>
      </w:r>
    </w:p>
    <w:p w:rsidR="005C3CD3" w:rsidRPr="00F94F51" w:rsidRDefault="005C3CD3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в дни проведения конкурса готовит рабочие места и необходимые материалы для конкурсантов</w:t>
      </w:r>
      <w:r w:rsidR="00965EA3">
        <w:rPr>
          <w:rFonts w:ascii="Times New Roman" w:hAnsi="Times New Roman" w:cs="Times New Roman"/>
          <w:sz w:val="28"/>
          <w:szCs w:val="28"/>
        </w:rPr>
        <w:t xml:space="preserve"> и членов Ж</w:t>
      </w:r>
      <w:r w:rsidR="00F0443F">
        <w:rPr>
          <w:rFonts w:ascii="Times New Roman" w:hAnsi="Times New Roman" w:cs="Times New Roman"/>
          <w:sz w:val="28"/>
          <w:szCs w:val="28"/>
        </w:rPr>
        <w:t>юри</w:t>
      </w:r>
      <w:r w:rsidRPr="005C3CD3">
        <w:rPr>
          <w:rFonts w:ascii="Times New Roman" w:hAnsi="Times New Roman" w:cs="Times New Roman"/>
          <w:sz w:val="28"/>
          <w:szCs w:val="28"/>
        </w:rPr>
        <w:t>;</w:t>
      </w:r>
    </w:p>
    <w:p w:rsidR="00A071B5" w:rsidRPr="0040316F" w:rsidRDefault="00A071B5" w:rsidP="007143DA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F94F51">
        <w:rPr>
          <w:rFonts w:ascii="Times New Roman" w:hAnsi="Times New Roman" w:cs="Times New Roman"/>
          <w:sz w:val="28"/>
          <w:szCs w:val="28"/>
        </w:rPr>
        <w:t xml:space="preserve">организует выставку конкурсных работ </w:t>
      </w:r>
      <w:r w:rsidRPr="00A071B5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40316F">
        <w:rPr>
          <w:rFonts w:ascii="Times New Roman" w:hAnsi="Times New Roman" w:cs="Times New Roman"/>
          <w:sz w:val="28"/>
          <w:szCs w:val="28"/>
        </w:rPr>
        <w:t>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Жюри оценивает выполненные конкурсантами работы, исходя из критериев оценки.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могут входить:</w:t>
      </w:r>
    </w:p>
    <w:p w:rsidR="00A93F4E" w:rsidRDefault="00A071B5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A93F4E" w:rsidRPr="00A93F4E">
        <w:rPr>
          <w:rFonts w:ascii="Times New Roman" w:hAnsi="Times New Roman" w:cs="Times New Roman"/>
          <w:sz w:val="28"/>
          <w:szCs w:val="28"/>
        </w:rPr>
        <w:t>представител</w:t>
      </w:r>
      <w:r w:rsidR="00A93F4E">
        <w:rPr>
          <w:rFonts w:ascii="Times New Roman" w:hAnsi="Times New Roman" w:cs="Times New Roman"/>
          <w:sz w:val="28"/>
          <w:szCs w:val="28"/>
        </w:rPr>
        <w:t>и</w:t>
      </w:r>
      <w:r w:rsidR="00A93F4E" w:rsidRPr="00A93F4E">
        <w:rPr>
          <w:rFonts w:ascii="Times New Roman" w:hAnsi="Times New Roman" w:cs="Times New Roman"/>
          <w:sz w:val="28"/>
          <w:szCs w:val="28"/>
        </w:rPr>
        <w:t xml:space="preserve"> НОПРИЗ</w:t>
      </w:r>
      <w:r w:rsidR="00A93F4E">
        <w:rPr>
          <w:rFonts w:ascii="Times New Roman" w:hAnsi="Times New Roman" w:cs="Times New Roman"/>
          <w:sz w:val="28"/>
          <w:szCs w:val="28"/>
        </w:rPr>
        <w:t xml:space="preserve"> и </w:t>
      </w:r>
      <w:r w:rsidR="00A93F4E" w:rsidRPr="00A93F4E">
        <w:rPr>
          <w:rFonts w:ascii="Times New Roman" w:hAnsi="Times New Roman" w:cs="Times New Roman"/>
          <w:sz w:val="28"/>
          <w:szCs w:val="28"/>
        </w:rPr>
        <w:t>ФГБОУ ВО «БГИТУ»</w:t>
      </w:r>
      <w:r w:rsidR="00A93F4E">
        <w:rPr>
          <w:rFonts w:ascii="Times New Roman" w:hAnsi="Times New Roman" w:cs="Times New Roman"/>
          <w:sz w:val="28"/>
          <w:szCs w:val="28"/>
        </w:rPr>
        <w:t>;</w:t>
      </w:r>
    </w:p>
    <w:p w:rsidR="00A93F4E" w:rsidRDefault="00A93F4E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F4E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F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3F4E">
        <w:rPr>
          <w:rFonts w:ascii="Times New Roman" w:hAnsi="Times New Roman" w:cs="Times New Roman"/>
          <w:sz w:val="28"/>
          <w:szCs w:val="28"/>
        </w:rPr>
        <w:t xml:space="preserve"> СРО «БРОП»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F4E" w:rsidRPr="00A071B5" w:rsidRDefault="00A93F4E" w:rsidP="00A93F4E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71B5">
        <w:rPr>
          <w:rFonts w:ascii="Times New Roman" w:hAnsi="Times New Roman" w:cs="Times New Roman"/>
          <w:sz w:val="28"/>
          <w:szCs w:val="28"/>
        </w:rPr>
        <w:t xml:space="preserve"> органов власти;</w:t>
      </w:r>
    </w:p>
    <w:p w:rsidR="00745E7A" w:rsidRDefault="00A93F4E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1B5" w:rsidRPr="00A071B5">
        <w:rPr>
          <w:rFonts w:ascii="Times New Roman" w:hAnsi="Times New Roman" w:cs="Times New Roman"/>
          <w:sz w:val="28"/>
          <w:szCs w:val="28"/>
        </w:rPr>
        <w:t>практикующие архитекторы, градостроители или дизайнеры с опытом работы более 5 лет</w:t>
      </w:r>
      <w:r w:rsidR="00F369EE">
        <w:rPr>
          <w:rFonts w:ascii="Times New Roman" w:hAnsi="Times New Roman" w:cs="Times New Roman"/>
          <w:sz w:val="28"/>
          <w:szCs w:val="28"/>
        </w:rPr>
        <w:t>,</w:t>
      </w:r>
      <w:r w:rsidR="00A071B5" w:rsidRPr="00A071B5"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являющиеся сотрудниками организаций–членов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369EE">
        <w:rPr>
          <w:rFonts w:ascii="Times New Roman" w:hAnsi="Times New Roman" w:cs="Times New Roman"/>
          <w:sz w:val="28"/>
          <w:szCs w:val="28"/>
        </w:rPr>
        <w:t xml:space="preserve"> СРО «БРОП»</w:t>
      </w:r>
      <w:r w:rsidR="00A071B5" w:rsidRPr="00A071B5">
        <w:rPr>
          <w:rFonts w:ascii="Times New Roman" w:hAnsi="Times New Roman" w:cs="Times New Roman"/>
          <w:sz w:val="28"/>
          <w:szCs w:val="28"/>
        </w:rPr>
        <w:t>;</w:t>
      </w:r>
    </w:p>
    <w:p w:rsidR="00A071B5" w:rsidRPr="00A071B5" w:rsidRDefault="00745E7A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преподаватели высших и средни</w:t>
      </w:r>
      <w:r>
        <w:rPr>
          <w:rFonts w:ascii="Times New Roman" w:hAnsi="Times New Roman" w:cs="Times New Roman"/>
          <w:sz w:val="28"/>
          <w:szCs w:val="28"/>
        </w:rPr>
        <w:t>х специальных учебных заведений;</w:t>
      </w:r>
    </w:p>
    <w:p w:rsidR="00A071B5" w:rsidRPr="00A071B5" w:rsidRDefault="00A071B5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</w:t>
      </w:r>
      <w:r w:rsidR="00F369EE">
        <w:rPr>
          <w:rFonts w:ascii="Times New Roman" w:hAnsi="Times New Roman" w:cs="Times New Roman"/>
          <w:sz w:val="28"/>
          <w:szCs w:val="28"/>
        </w:rPr>
        <w:t>ставители организаций</w:t>
      </w:r>
      <w:r w:rsidR="00A93F4E">
        <w:rPr>
          <w:rFonts w:ascii="Times New Roman" w:hAnsi="Times New Roman" w:cs="Times New Roman"/>
          <w:sz w:val="28"/>
          <w:szCs w:val="28"/>
        </w:rPr>
        <w:t>-</w:t>
      </w:r>
      <w:r w:rsidR="00F369EE">
        <w:rPr>
          <w:rFonts w:ascii="Times New Roman" w:hAnsi="Times New Roman" w:cs="Times New Roman"/>
          <w:sz w:val="28"/>
          <w:szCs w:val="28"/>
        </w:rPr>
        <w:t>партнеров</w:t>
      </w:r>
      <w:r w:rsidR="00A93F4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45E7A">
        <w:rPr>
          <w:rFonts w:ascii="Times New Roman" w:hAnsi="Times New Roman" w:cs="Times New Roman"/>
          <w:sz w:val="28"/>
          <w:szCs w:val="28"/>
        </w:rPr>
        <w:t>.</w:t>
      </w:r>
    </w:p>
    <w:p w:rsidR="00F369EE" w:rsidRPr="00F369EE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Члены Оргкомитета,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и деловые партнёры не имеют прав</w:t>
      </w:r>
      <w:r w:rsidR="00FA2E79">
        <w:rPr>
          <w:rFonts w:ascii="Times New Roman" w:hAnsi="Times New Roman" w:cs="Times New Roman"/>
          <w:sz w:val="28"/>
          <w:szCs w:val="28"/>
        </w:rPr>
        <w:t>а</w:t>
      </w:r>
      <w:r w:rsidRPr="00A071B5">
        <w:rPr>
          <w:rFonts w:ascii="Times New Roman" w:hAnsi="Times New Roman" w:cs="Times New Roman"/>
          <w:sz w:val="28"/>
          <w:szCs w:val="28"/>
        </w:rPr>
        <w:t xml:space="preserve"> участвовать в конкурсе.</w:t>
      </w:r>
    </w:p>
    <w:p w:rsidR="005D1477" w:rsidRPr="00F369EE" w:rsidRDefault="00F369EE" w:rsidP="00E3484C">
      <w:pPr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9EE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F369EE" w:rsidRPr="00F369EE" w:rsidRDefault="008532E8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Награждение победителей и участников конкурса производится на основании решения Жюри конкурса, оформленного итоговым протоколом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69EE" w:rsidRPr="00F369EE">
        <w:rPr>
          <w:rFonts w:ascii="Times New Roman" w:hAnsi="Times New Roman" w:cs="Times New Roman"/>
          <w:sz w:val="28"/>
          <w:szCs w:val="28"/>
        </w:rPr>
        <w:t xml:space="preserve"> в день проведения конкурса.</w:t>
      </w:r>
    </w:p>
    <w:p w:rsidR="00F369EE" w:rsidRPr="00F369EE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Жюри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69EE">
        <w:rPr>
          <w:rFonts w:ascii="Times New Roman" w:hAnsi="Times New Roman" w:cs="Times New Roman"/>
          <w:sz w:val="28"/>
          <w:szCs w:val="28"/>
        </w:rPr>
        <w:t xml:space="preserve">т I, II и III места победителям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F369EE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вид поощрения</w:t>
      </w:r>
      <w:r w:rsidR="00796743">
        <w:rPr>
          <w:rFonts w:ascii="Times New Roman" w:hAnsi="Times New Roman" w:cs="Times New Roman"/>
          <w:sz w:val="28"/>
          <w:szCs w:val="28"/>
        </w:rPr>
        <w:t xml:space="preserve"> с вручением дипломов</w:t>
      </w:r>
      <w:r w:rsidRPr="00F369EE">
        <w:rPr>
          <w:rFonts w:ascii="Times New Roman" w:hAnsi="Times New Roman" w:cs="Times New Roman"/>
          <w:sz w:val="28"/>
          <w:szCs w:val="28"/>
        </w:rPr>
        <w:t>: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 место – диплом 1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 место – диплом 2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III место – диплом 3 степени.</w:t>
      </w:r>
    </w:p>
    <w:p w:rsidR="00F369EE" w:rsidRDefault="005A745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онкурса вручаются Д</w:t>
      </w:r>
      <w:r>
        <w:rPr>
          <w:rFonts w:ascii="Times New Roman" w:hAnsi="Times New Roman" w:cs="Times New Roman"/>
          <w:sz w:val="28"/>
          <w:szCs w:val="28"/>
        </w:rPr>
        <w:t>ипломы участников за участие в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онкурсе.</w:t>
      </w:r>
    </w:p>
    <w:p w:rsidR="008532E8" w:rsidRPr="00F369EE" w:rsidRDefault="008532E8" w:rsidP="00D46C8A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42">
        <w:rPr>
          <w:rFonts w:ascii="Times New Roman" w:hAnsi="Times New Roman" w:cs="Times New Roman"/>
          <w:sz w:val="28"/>
          <w:szCs w:val="28"/>
        </w:rPr>
        <w:t xml:space="preserve">Окончательные итоги конкурса объявляются в торжественной обстановке </w:t>
      </w:r>
      <w:r w:rsidR="005A745E">
        <w:rPr>
          <w:rFonts w:ascii="Times New Roman" w:hAnsi="Times New Roman" w:cs="Times New Roman"/>
          <w:sz w:val="28"/>
          <w:szCs w:val="28"/>
        </w:rPr>
        <w:t>в помещении</w:t>
      </w:r>
      <w:r w:rsidRPr="00C72542">
        <w:rPr>
          <w:rFonts w:ascii="Times New Roman" w:hAnsi="Times New Roman" w:cs="Times New Roman"/>
          <w:sz w:val="28"/>
          <w:szCs w:val="28"/>
        </w:rPr>
        <w:t xml:space="preserve"> </w:t>
      </w:r>
      <w:r w:rsidRPr="00151373">
        <w:rPr>
          <w:rFonts w:ascii="Times New Roman" w:hAnsi="Times New Roman" w:cs="Times New Roman"/>
          <w:sz w:val="28"/>
          <w:szCs w:val="28"/>
        </w:rPr>
        <w:t>ФГБОУ ВО «БГИТУ»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4D2" w:rsidRPr="000F54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F54D2" w:rsidRPr="008A5186">
        <w:rPr>
          <w:rFonts w:ascii="Times New Roman" w:hAnsi="Times New Roman" w:cs="Times New Roman"/>
          <w:sz w:val="28"/>
          <w:szCs w:val="28"/>
        </w:rPr>
        <w:t xml:space="preserve">Организационный комитет может принять решение о дистанционном </w:t>
      </w:r>
      <w:r w:rsidR="00D46C8A" w:rsidRPr="008A5186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F54D2" w:rsidRPr="008A5186">
        <w:rPr>
          <w:rFonts w:ascii="Times New Roman" w:hAnsi="Times New Roman" w:cs="Times New Roman"/>
          <w:sz w:val="28"/>
          <w:szCs w:val="28"/>
        </w:rPr>
        <w:t>проведени</w:t>
      </w:r>
      <w:r w:rsidR="00D46C8A" w:rsidRPr="008A5186">
        <w:rPr>
          <w:rFonts w:ascii="Times New Roman" w:hAnsi="Times New Roman" w:cs="Times New Roman"/>
          <w:sz w:val="28"/>
          <w:szCs w:val="28"/>
        </w:rPr>
        <w:t>я</w:t>
      </w:r>
      <w:r w:rsidR="000F54D2" w:rsidRPr="008A5186">
        <w:rPr>
          <w:rFonts w:ascii="Times New Roman" w:hAnsi="Times New Roman" w:cs="Times New Roman"/>
          <w:sz w:val="28"/>
          <w:szCs w:val="28"/>
        </w:rPr>
        <w:t xml:space="preserve"> </w:t>
      </w:r>
      <w:r w:rsidR="00747A7B" w:rsidRPr="008A5186">
        <w:rPr>
          <w:rFonts w:ascii="Times New Roman" w:hAnsi="Times New Roman" w:cs="Times New Roman"/>
          <w:sz w:val="28"/>
          <w:szCs w:val="28"/>
        </w:rPr>
        <w:t>з</w:t>
      </w:r>
      <w:bookmarkEnd w:id="0"/>
      <w:r w:rsidR="00747A7B">
        <w:rPr>
          <w:rFonts w:ascii="Times New Roman" w:hAnsi="Times New Roman" w:cs="Times New Roman"/>
          <w:sz w:val="28"/>
          <w:szCs w:val="28"/>
        </w:rPr>
        <w:t>аседаний и процедуры объявления победителей</w:t>
      </w:r>
      <w:r w:rsidR="00203A31">
        <w:rPr>
          <w:rFonts w:ascii="Times New Roman" w:hAnsi="Times New Roman" w:cs="Times New Roman"/>
          <w:sz w:val="28"/>
          <w:szCs w:val="28"/>
        </w:rPr>
        <w:t xml:space="preserve"> </w:t>
      </w:r>
      <w:r w:rsidR="00D46C8A" w:rsidRPr="00D46C8A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9441A2" w:rsidRPr="00D46C8A">
        <w:rPr>
          <w:rFonts w:ascii="Times New Roman" w:hAnsi="Times New Roman" w:cs="Times New Roman"/>
          <w:sz w:val="28"/>
          <w:szCs w:val="28"/>
        </w:rPr>
        <w:t xml:space="preserve">особенностей распространения новой </w:t>
      </w:r>
      <w:proofErr w:type="spellStart"/>
      <w:r w:rsidR="009441A2" w:rsidRPr="00D46C8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441A2" w:rsidRPr="00D46C8A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9441A2">
        <w:rPr>
          <w:rFonts w:ascii="Times New Roman" w:hAnsi="Times New Roman" w:cs="Times New Roman"/>
          <w:sz w:val="28"/>
          <w:szCs w:val="28"/>
        </w:rPr>
        <w:t xml:space="preserve"> в г. Брянске </w:t>
      </w:r>
      <w:r w:rsidR="009441A2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9441A2" w:rsidRPr="00203A31">
        <w:rPr>
          <w:rFonts w:ascii="Times New Roman" w:hAnsi="Times New Roman" w:cs="Times New Roman"/>
          <w:sz w:val="28"/>
          <w:szCs w:val="28"/>
        </w:rPr>
        <w:t>ФГБОУ ВО «БГИТУ»</w:t>
      </w:r>
      <w:r w:rsidR="009441A2">
        <w:rPr>
          <w:rFonts w:ascii="Times New Roman" w:hAnsi="Times New Roman" w:cs="Times New Roman"/>
          <w:sz w:val="28"/>
          <w:szCs w:val="28"/>
        </w:rPr>
        <w:t xml:space="preserve"> - </w:t>
      </w:r>
      <w:r w:rsidR="00D46C8A" w:rsidRPr="00D46C8A">
        <w:rPr>
          <w:rFonts w:ascii="Times New Roman" w:hAnsi="Times New Roman" w:cs="Times New Roman"/>
          <w:sz w:val="28"/>
          <w:szCs w:val="28"/>
        </w:rPr>
        <w:t>санитарно-эпидемиологической обстановки</w:t>
      </w:r>
      <w:r w:rsidR="009441A2">
        <w:rPr>
          <w:rFonts w:ascii="Times New Roman" w:hAnsi="Times New Roman" w:cs="Times New Roman"/>
          <w:sz w:val="28"/>
          <w:szCs w:val="28"/>
        </w:rPr>
        <w:t xml:space="preserve"> и</w:t>
      </w:r>
      <w:r w:rsidR="00D46C8A" w:rsidRPr="00D46C8A">
        <w:rPr>
          <w:rFonts w:ascii="Times New Roman" w:hAnsi="Times New Roman" w:cs="Times New Roman"/>
          <w:sz w:val="28"/>
          <w:szCs w:val="28"/>
        </w:rPr>
        <w:t xml:space="preserve"> </w:t>
      </w:r>
      <w:r w:rsidR="009441A2">
        <w:rPr>
          <w:rFonts w:ascii="Times New Roman" w:hAnsi="Times New Roman" w:cs="Times New Roman"/>
          <w:sz w:val="28"/>
          <w:szCs w:val="28"/>
        </w:rPr>
        <w:t>ужесточении связанных с нею ограничительных мер</w:t>
      </w:r>
      <w:r w:rsidR="00D46C8A" w:rsidRPr="00D46C8A">
        <w:rPr>
          <w:rFonts w:ascii="Times New Roman" w:hAnsi="Times New Roman" w:cs="Times New Roman"/>
          <w:sz w:val="28"/>
          <w:szCs w:val="28"/>
        </w:rPr>
        <w:t>.</w:t>
      </w:r>
    </w:p>
    <w:p w:rsidR="006F678B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 xml:space="preserve">При награждении допускается вручение призов, подготовленных </w:t>
      </w:r>
      <w:r w:rsidR="005A745E">
        <w:rPr>
          <w:rFonts w:ascii="Times New Roman" w:hAnsi="Times New Roman" w:cs="Times New Roman"/>
          <w:sz w:val="28"/>
          <w:szCs w:val="28"/>
        </w:rPr>
        <w:t xml:space="preserve">Организатором, </w:t>
      </w:r>
      <w:proofErr w:type="spellStart"/>
      <w:r w:rsidR="005A745E"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="005A745E">
        <w:rPr>
          <w:rFonts w:ascii="Times New Roman" w:hAnsi="Times New Roman" w:cs="Times New Roman"/>
          <w:sz w:val="28"/>
          <w:szCs w:val="28"/>
        </w:rPr>
        <w:t xml:space="preserve">, </w:t>
      </w:r>
      <w:r w:rsidRPr="00F369EE">
        <w:rPr>
          <w:rFonts w:ascii="Times New Roman" w:hAnsi="Times New Roman" w:cs="Times New Roman"/>
          <w:sz w:val="28"/>
          <w:szCs w:val="28"/>
        </w:rPr>
        <w:t>спонсорами, деловыми партнёрами и общественными организациями по предварительному согласованию с Оргкомитетом и Жюри</w:t>
      </w:r>
      <w:r w:rsidR="006F678B" w:rsidRPr="006F678B">
        <w:rPr>
          <w:rFonts w:ascii="Times New Roman" w:hAnsi="Times New Roman" w:cs="Times New Roman"/>
          <w:sz w:val="28"/>
          <w:szCs w:val="28"/>
        </w:rPr>
        <w:t>.</w:t>
      </w:r>
    </w:p>
    <w:p w:rsidR="00577449" w:rsidRDefault="009E2A24" w:rsidP="00E3484C">
      <w:pPr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A24">
        <w:rPr>
          <w:rFonts w:ascii="Times New Roman" w:hAnsi="Times New Roman" w:cs="Times New Roman"/>
          <w:b/>
          <w:bCs/>
          <w:sz w:val="28"/>
          <w:szCs w:val="28"/>
        </w:rPr>
        <w:t>Средства массовой информации</w:t>
      </w:r>
    </w:p>
    <w:p w:rsidR="008532E8" w:rsidRPr="008532E8" w:rsidRDefault="0021641F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</w:t>
      </w:r>
      <w:r w:rsidR="008532E8"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5D1477" w:rsidRPr="00CB5CD8" w:rsidRDefault="008532E8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Информация об итогах проведения</w:t>
      </w:r>
      <w:r w:rsidR="0021641F">
        <w:rPr>
          <w:rFonts w:ascii="Times New Roman" w:hAnsi="Times New Roman" w:cs="Times New Roman"/>
          <w:sz w:val="28"/>
          <w:szCs w:val="28"/>
        </w:rPr>
        <w:t xml:space="preserve"> К</w:t>
      </w:r>
      <w:r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E3484C" w:rsidRPr="00E3484C" w:rsidRDefault="008532E8" w:rsidP="00E3484C">
      <w:pPr>
        <w:pStyle w:val="a3"/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Выставка</w:t>
      </w:r>
    </w:p>
    <w:p w:rsidR="008532E8" w:rsidRPr="008532E8" w:rsidRDefault="0021641F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</w:t>
      </w:r>
      <w:r w:rsidR="008532E8" w:rsidRPr="008532E8">
        <w:rPr>
          <w:rFonts w:ascii="Times New Roman" w:hAnsi="Times New Roman" w:cs="Times New Roman"/>
          <w:sz w:val="28"/>
          <w:szCs w:val="28"/>
        </w:rPr>
        <w:t xml:space="preserve">онкурса проводится выставка </w:t>
      </w:r>
      <w:r w:rsidR="008532E8">
        <w:rPr>
          <w:rFonts w:ascii="Times New Roman" w:hAnsi="Times New Roman" w:cs="Times New Roman"/>
          <w:sz w:val="28"/>
          <w:szCs w:val="28"/>
        </w:rPr>
        <w:t>архитектурно-проектных работ</w:t>
      </w:r>
      <w:r w:rsidR="008532E8" w:rsidRPr="008532E8">
        <w:rPr>
          <w:rFonts w:ascii="Times New Roman" w:hAnsi="Times New Roman" w:cs="Times New Roman"/>
          <w:sz w:val="28"/>
          <w:szCs w:val="28"/>
        </w:rPr>
        <w:t>.</w:t>
      </w:r>
    </w:p>
    <w:p w:rsidR="00C72542" w:rsidRDefault="008532E8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Решение о месте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32E8">
        <w:rPr>
          <w:rFonts w:ascii="Times New Roman" w:hAnsi="Times New Roman" w:cs="Times New Roman"/>
          <w:sz w:val="28"/>
          <w:szCs w:val="28"/>
        </w:rPr>
        <w:t xml:space="preserve"> выставки принимает Оргкомитет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477" w:rsidRPr="008532E8" w:rsidRDefault="008532E8" w:rsidP="00E3484C">
      <w:pPr>
        <w:pStyle w:val="a3"/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Авторские права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Организатор выставки-конкурса имеет право использовать представленные на конкурс работы по своему усмотрению, но не в ущерб правам автора: размещать на сайте, представлять на выставках, предоставлять прессе, освещающей конкурс, с указанием названия учебного заведения </w:t>
      </w:r>
      <w:r w:rsidR="008532E8">
        <w:rPr>
          <w:rFonts w:ascii="Times New Roman" w:hAnsi="Times New Roman" w:cs="Times New Roman"/>
          <w:sz w:val="28"/>
          <w:szCs w:val="28"/>
        </w:rPr>
        <w:t xml:space="preserve">или организации-работодателя </w:t>
      </w:r>
      <w:r w:rsidRPr="00251D3D">
        <w:rPr>
          <w:rFonts w:ascii="Times New Roman" w:hAnsi="Times New Roman" w:cs="Times New Roman"/>
          <w:sz w:val="28"/>
          <w:szCs w:val="28"/>
        </w:rPr>
        <w:t>и фамилии автора.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>Коммерческое использование присланных на конкурс работ возможно с письменного разрешения автора.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Возвращение конкурсных </w:t>
      </w:r>
      <w:r w:rsidR="008532E8">
        <w:rPr>
          <w:rFonts w:ascii="Times New Roman" w:hAnsi="Times New Roman" w:cs="Times New Roman"/>
          <w:sz w:val="28"/>
          <w:szCs w:val="28"/>
        </w:rPr>
        <w:t>работ авторам</w:t>
      </w:r>
      <w:r w:rsidRPr="00251D3D">
        <w:rPr>
          <w:rFonts w:ascii="Times New Roman" w:hAnsi="Times New Roman" w:cs="Times New Roman"/>
          <w:sz w:val="28"/>
          <w:szCs w:val="28"/>
        </w:rPr>
        <w:t xml:space="preserve"> производится по запросам авторов в течение 1 месяца после окончания конкурса. Организатор не несет ответственности за сохранность невостребованных проектов.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A9F">
        <w:rPr>
          <w:rFonts w:ascii="Times New Roman" w:hAnsi="Times New Roman" w:cs="Times New Roman"/>
          <w:sz w:val="28"/>
          <w:szCs w:val="28"/>
        </w:rPr>
        <w:t>Организатор выставки-конкурса оставляет за собой право вносить изменения в условия проведения конкурса и запрашивать дополнительные сведения, более полно отражающие результаты деятельности участник</w:t>
      </w:r>
      <w:r w:rsidR="008532E8">
        <w:rPr>
          <w:rFonts w:ascii="Times New Roman" w:hAnsi="Times New Roman" w:cs="Times New Roman"/>
          <w:sz w:val="28"/>
          <w:szCs w:val="28"/>
        </w:rPr>
        <w:t>ов</w:t>
      </w:r>
      <w:r w:rsidRPr="00174A9F">
        <w:rPr>
          <w:rFonts w:ascii="Times New Roman" w:hAnsi="Times New Roman" w:cs="Times New Roman"/>
          <w:sz w:val="28"/>
          <w:szCs w:val="28"/>
        </w:rPr>
        <w:t>.</w:t>
      </w: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477" w:rsidRPr="006F4ED4" w:rsidRDefault="002B1447" w:rsidP="00BE6D20">
      <w:pPr>
        <w:spacing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78C7" w:rsidRPr="00BE6D20" w:rsidRDefault="007478C7" w:rsidP="007478C7">
      <w:pPr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lastRenderedPageBreak/>
        <w:t>П</w:t>
      </w:r>
      <w:r w:rsidR="00BE6D20" w:rsidRPr="00BE6D20">
        <w:rPr>
          <w:rFonts w:ascii="Times New Roman" w:hAnsi="Times New Roman" w:cs="Times New Roman"/>
        </w:rPr>
        <w:t>риложение</w:t>
      </w:r>
    </w:p>
    <w:p w:rsidR="007478C7" w:rsidRPr="00BE6D20" w:rsidRDefault="007478C7" w:rsidP="0066391A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к Положению о выставке - конкурсе </w:t>
      </w:r>
    </w:p>
    <w:p w:rsidR="00E3484C" w:rsidRPr="00BE6D20" w:rsidRDefault="0098611F" w:rsidP="0066391A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проектных работ</w:t>
      </w:r>
      <w:r w:rsidR="00E3484C" w:rsidRPr="00BE6D20"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«</w:t>
      </w:r>
      <w:r w:rsidR="00E3484C" w:rsidRPr="00BE6D20">
        <w:rPr>
          <w:rFonts w:ascii="Times New Roman" w:hAnsi="Times New Roman" w:cs="Times New Roman"/>
        </w:rPr>
        <w:t xml:space="preserve">Инновации </w:t>
      </w:r>
    </w:p>
    <w:p w:rsidR="007478C7" w:rsidRPr="00BE6D20" w:rsidRDefault="00E3484C" w:rsidP="0066391A">
      <w:pPr>
        <w:spacing w:after="0"/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в архитектуре </w:t>
      </w:r>
      <w:r w:rsidR="00F9288C">
        <w:rPr>
          <w:rFonts w:ascii="Times New Roman" w:hAnsi="Times New Roman" w:cs="Times New Roman"/>
        </w:rPr>
        <w:t>и</w:t>
      </w:r>
      <w:r w:rsidRPr="00BE6D20">
        <w:rPr>
          <w:rFonts w:ascii="Times New Roman" w:hAnsi="Times New Roman" w:cs="Times New Roman"/>
        </w:rPr>
        <w:t xml:space="preserve"> строительстве - 20</w:t>
      </w:r>
      <w:r w:rsidR="00A44C13">
        <w:rPr>
          <w:rFonts w:ascii="Times New Roman" w:hAnsi="Times New Roman" w:cs="Times New Roman"/>
        </w:rPr>
        <w:t>20</w:t>
      </w:r>
      <w:r w:rsidR="007478C7" w:rsidRPr="00BE6D20">
        <w:rPr>
          <w:rFonts w:ascii="Times New Roman" w:hAnsi="Times New Roman" w:cs="Times New Roman"/>
        </w:rPr>
        <w:t xml:space="preserve">» </w:t>
      </w:r>
    </w:p>
    <w:p w:rsidR="007478C7" w:rsidRPr="00BE6D20" w:rsidRDefault="007478C7" w:rsidP="006639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Заявка на участие в выставке</w:t>
      </w:r>
      <w:r w:rsidR="00D35793">
        <w:rPr>
          <w:rFonts w:ascii="Times New Roman" w:hAnsi="Times New Roman" w:cs="Times New Roman"/>
          <w:b/>
          <w:sz w:val="24"/>
          <w:szCs w:val="24"/>
        </w:rPr>
        <w:t>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D35793">
        <w:rPr>
          <w:rFonts w:ascii="Times New Roman" w:hAnsi="Times New Roman" w:cs="Times New Roman"/>
          <w:b/>
          <w:sz w:val="24"/>
          <w:szCs w:val="24"/>
        </w:rPr>
        <w:t>архитектурно-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проектных работ </w:t>
      </w:r>
    </w:p>
    <w:p w:rsidR="007478C7" w:rsidRPr="00BE6D20" w:rsidRDefault="007478C7" w:rsidP="00747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«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 строительстве - 20</w:t>
      </w:r>
      <w:r w:rsidR="00A44C13">
        <w:rPr>
          <w:rFonts w:ascii="Times New Roman" w:hAnsi="Times New Roman" w:cs="Times New Roman"/>
          <w:sz w:val="28"/>
          <w:szCs w:val="28"/>
        </w:rPr>
        <w:t>20</w:t>
      </w:r>
      <w:r w:rsidRPr="00BE6D20">
        <w:rPr>
          <w:rFonts w:ascii="Times New Roman" w:hAnsi="Times New Roman" w:cs="Times New Roman"/>
          <w:b/>
          <w:sz w:val="24"/>
          <w:szCs w:val="24"/>
        </w:rPr>
        <w:t>».</w:t>
      </w:r>
    </w:p>
    <w:p w:rsidR="007478C7" w:rsidRPr="00FB473A" w:rsidRDefault="007478C7" w:rsidP="00DB4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D20">
        <w:rPr>
          <w:rFonts w:ascii="Times New Roman" w:hAnsi="Times New Roman" w:cs="Times New Roman"/>
          <w:sz w:val="24"/>
          <w:szCs w:val="24"/>
        </w:rPr>
        <w:t>Согласно условиям конкурса «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4"/>
          <w:szCs w:val="24"/>
        </w:rPr>
        <w:t>и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 строительстве - 20</w:t>
      </w:r>
      <w:r w:rsidR="00A44C13">
        <w:rPr>
          <w:rFonts w:ascii="Times New Roman" w:hAnsi="Times New Roman" w:cs="Times New Roman"/>
          <w:sz w:val="24"/>
          <w:szCs w:val="24"/>
        </w:rPr>
        <w:t>20</w:t>
      </w:r>
      <w:r w:rsidRPr="00BE6D20">
        <w:rPr>
          <w:rFonts w:ascii="Times New Roman" w:hAnsi="Times New Roman" w:cs="Times New Roman"/>
          <w:sz w:val="24"/>
          <w:szCs w:val="24"/>
        </w:rPr>
        <w:t>»</w:t>
      </w:r>
      <w:r w:rsidRPr="007478C7">
        <w:rPr>
          <w:rFonts w:ascii="Times New Roman" w:hAnsi="Times New Roman" w:cs="Times New Roman"/>
          <w:sz w:val="24"/>
          <w:szCs w:val="24"/>
        </w:rPr>
        <w:t xml:space="preserve"> заявляю (ем) о своем наме</w:t>
      </w:r>
      <w:r w:rsidRPr="00FB473A">
        <w:rPr>
          <w:rFonts w:ascii="Times New Roman" w:hAnsi="Times New Roman" w:cs="Times New Roman"/>
          <w:sz w:val="24"/>
          <w:szCs w:val="24"/>
        </w:rPr>
        <w:t>рении принять участие в данном конкурсе.</w:t>
      </w:r>
      <w:r w:rsidR="00DB489A">
        <w:rPr>
          <w:rFonts w:ascii="Times New Roman" w:hAnsi="Times New Roman" w:cs="Times New Roman"/>
          <w:sz w:val="24"/>
          <w:szCs w:val="24"/>
        </w:rPr>
        <w:t xml:space="preserve"> С «</w:t>
      </w:r>
      <w:r w:rsidR="00DB489A" w:rsidRPr="00DB489A">
        <w:rPr>
          <w:rFonts w:ascii="Times New Roman" w:hAnsi="Times New Roman" w:cs="Times New Roman"/>
          <w:sz w:val="24"/>
          <w:szCs w:val="24"/>
        </w:rPr>
        <w:t>П</w:t>
      </w:r>
      <w:r w:rsidR="00DB489A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DB489A" w:rsidRPr="00DB489A">
        <w:rPr>
          <w:rFonts w:ascii="Times New Roman" w:hAnsi="Times New Roman" w:cs="Times New Roman"/>
          <w:sz w:val="24"/>
          <w:szCs w:val="24"/>
        </w:rPr>
        <w:t>о выставке-конкурсе архитектурно-проектных работ специалистов организаций и учащихся профильных учебных заведений Брянска и Брянской области</w:t>
      </w:r>
      <w:r w:rsidR="00DB489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DB489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94599F">
        <w:rPr>
          <w:rFonts w:ascii="Times New Roman" w:hAnsi="Times New Roman" w:cs="Times New Roman"/>
          <w:sz w:val="24"/>
          <w:szCs w:val="24"/>
        </w:rPr>
        <w:t xml:space="preserve"> (ы)</w:t>
      </w:r>
      <w:r w:rsidR="00DB489A">
        <w:rPr>
          <w:rFonts w:ascii="Times New Roman" w:hAnsi="Times New Roman" w:cs="Times New Roman"/>
          <w:sz w:val="24"/>
          <w:szCs w:val="24"/>
        </w:rPr>
        <w:t>.</w:t>
      </w:r>
    </w:p>
    <w:p w:rsidR="007478C7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Своё авторство на работу</w:t>
      </w:r>
      <w:r w:rsidR="0066391A">
        <w:rPr>
          <w:rFonts w:ascii="Times New Roman" w:hAnsi="Times New Roman" w:cs="Times New Roman"/>
          <w:sz w:val="24"/>
          <w:szCs w:val="24"/>
        </w:rPr>
        <w:t xml:space="preserve">, представленную на выставку-конкурс </w:t>
      </w:r>
      <w:r w:rsidR="0066391A" w:rsidRPr="0066391A">
        <w:rPr>
          <w:rFonts w:ascii="Times New Roman" w:hAnsi="Times New Roman" w:cs="Times New Roman"/>
          <w:sz w:val="24"/>
          <w:szCs w:val="24"/>
        </w:rPr>
        <w:t>«Инновации в архитектуре и строительстве - 2020»</w:t>
      </w:r>
      <w:r w:rsidR="00DB489A">
        <w:rPr>
          <w:rFonts w:ascii="Times New Roman" w:hAnsi="Times New Roman" w:cs="Times New Roman"/>
          <w:sz w:val="24"/>
          <w:szCs w:val="24"/>
        </w:rPr>
        <w:t>,</w:t>
      </w:r>
      <w:r w:rsidRPr="00FB473A">
        <w:rPr>
          <w:rFonts w:ascii="Times New Roman" w:hAnsi="Times New Roman" w:cs="Times New Roman"/>
          <w:sz w:val="24"/>
          <w:szCs w:val="24"/>
        </w:rPr>
        <w:t xml:space="preserve"> гарантирую (ем).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Заявленная номинация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>конкурсной работы</w:t>
      </w:r>
      <w:r w:rsidRPr="00663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8C7" w:rsidRPr="00FB473A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tbl>
      <w:tblPr>
        <w:tblStyle w:val="ab"/>
        <w:tblW w:w="9783" w:type="dxa"/>
        <w:tblLook w:val="04A0"/>
      </w:tblPr>
      <w:tblGrid>
        <w:gridCol w:w="540"/>
        <w:gridCol w:w="1825"/>
        <w:gridCol w:w="1731"/>
        <w:gridCol w:w="1544"/>
        <w:gridCol w:w="1341"/>
        <w:gridCol w:w="1494"/>
        <w:gridCol w:w="1308"/>
      </w:tblGrid>
      <w:tr w:rsidR="00034C73" w:rsidTr="00A46B55">
        <w:tc>
          <w:tcPr>
            <w:tcW w:w="540" w:type="dxa"/>
            <w:vMerge w:val="restart"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1" w:type="dxa"/>
            <w:vMerge w:val="restart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DB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89A" w:rsidRDefault="00DB489A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765" w:type="dxa"/>
            <w:vMerge w:val="restart"/>
            <w:vAlign w:val="center"/>
          </w:tcPr>
          <w:p w:rsidR="00C25BEB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  <w:proofErr w:type="gramEnd"/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 w:rsidR="00C25BEB"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4520" w:type="dxa"/>
            <w:gridSpan w:val="3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327" w:type="dxa"/>
            <w:vMerge w:val="restart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25BEB" w:rsidTr="00A46B55">
        <w:tc>
          <w:tcPr>
            <w:tcW w:w="540" w:type="dxa"/>
            <w:vMerge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034C73" w:rsidRPr="00FB473A" w:rsidRDefault="00034C73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034C73" w:rsidRPr="00FB473A" w:rsidRDefault="00034C73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08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2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327" w:type="dxa"/>
            <w:vMerge/>
          </w:tcPr>
          <w:p w:rsidR="00034C73" w:rsidRPr="00147AEA" w:rsidRDefault="00034C73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734608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8C7" w:rsidRPr="00FB473A" w:rsidRDefault="007478C7" w:rsidP="009861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Приложение на _______ листах</w:t>
      </w:r>
      <w:r w:rsidR="00B00230">
        <w:rPr>
          <w:rFonts w:ascii="Times New Roman" w:hAnsi="Times New Roman" w:cs="Times New Roman"/>
          <w:sz w:val="24"/>
          <w:szCs w:val="24"/>
        </w:rPr>
        <w:t xml:space="preserve">, описание работы </w:t>
      </w:r>
      <w:r w:rsidR="00B00230" w:rsidRPr="00B00230">
        <w:rPr>
          <w:rFonts w:ascii="Times New Roman" w:hAnsi="Times New Roman" w:cs="Times New Roman"/>
          <w:sz w:val="24"/>
          <w:szCs w:val="24"/>
        </w:rPr>
        <w:t>на _______ листах</w:t>
      </w:r>
      <w:r w:rsidRPr="00FB473A">
        <w:rPr>
          <w:rFonts w:ascii="Times New Roman" w:hAnsi="Times New Roman" w:cs="Times New Roman"/>
          <w:sz w:val="24"/>
          <w:szCs w:val="24"/>
        </w:rPr>
        <w:t>.</w:t>
      </w: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                    расшифровка</w:t>
      </w:r>
    </w:p>
    <w:p w:rsidR="007478C7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B00230">
        <w:rPr>
          <w:rFonts w:ascii="Times New Roman" w:hAnsi="Times New Roman" w:cs="Times New Roman"/>
          <w:sz w:val="24"/>
          <w:szCs w:val="24"/>
        </w:rPr>
        <w:t>20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AB1C9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34" w:rsidRDefault="00CE4B34" w:rsidP="00AB1C9F">
      <w:pPr>
        <w:spacing w:after="0" w:line="240" w:lineRule="auto"/>
      </w:pPr>
      <w:r>
        <w:separator/>
      </w:r>
    </w:p>
  </w:endnote>
  <w:endnote w:type="continuationSeparator" w:id="0">
    <w:p w:rsidR="00CE4B34" w:rsidRDefault="00CE4B34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826"/>
      <w:docPartObj>
        <w:docPartGallery w:val="Page Numbers (Bottom of Page)"/>
        <w:docPartUnique/>
      </w:docPartObj>
    </w:sdtPr>
    <w:sdtContent>
      <w:p w:rsidR="00AB1C9F" w:rsidRDefault="003C0104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094A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34" w:rsidRDefault="00CE4B34" w:rsidP="00AB1C9F">
      <w:pPr>
        <w:spacing w:after="0" w:line="240" w:lineRule="auto"/>
      </w:pPr>
      <w:r>
        <w:separator/>
      </w:r>
    </w:p>
  </w:footnote>
  <w:footnote w:type="continuationSeparator" w:id="0">
    <w:p w:rsidR="00CE4B34" w:rsidRDefault="00CE4B34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4C3B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86DC2"/>
    <w:rsid w:val="00093D20"/>
    <w:rsid w:val="00094A5E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7E16"/>
    <w:rsid w:val="0023023E"/>
    <w:rsid w:val="00233F9A"/>
    <w:rsid w:val="00234731"/>
    <w:rsid w:val="00235BED"/>
    <w:rsid w:val="00237912"/>
    <w:rsid w:val="00244E93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F7D22"/>
    <w:rsid w:val="003064A3"/>
    <w:rsid w:val="00310031"/>
    <w:rsid w:val="0031296D"/>
    <w:rsid w:val="003178F8"/>
    <w:rsid w:val="00321EE7"/>
    <w:rsid w:val="00327CBA"/>
    <w:rsid w:val="00327EA0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C0104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6391A"/>
    <w:rsid w:val="0066724F"/>
    <w:rsid w:val="00684E7F"/>
    <w:rsid w:val="00684FF0"/>
    <w:rsid w:val="006A1EDE"/>
    <w:rsid w:val="006A23EB"/>
    <w:rsid w:val="006B2EB5"/>
    <w:rsid w:val="006C267F"/>
    <w:rsid w:val="006C28AC"/>
    <w:rsid w:val="006C4B67"/>
    <w:rsid w:val="006D7987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9326F"/>
    <w:rsid w:val="00796743"/>
    <w:rsid w:val="007A108D"/>
    <w:rsid w:val="007A28BD"/>
    <w:rsid w:val="007A3272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C0878"/>
    <w:rsid w:val="009C0CBD"/>
    <w:rsid w:val="009C2B99"/>
    <w:rsid w:val="009C73BE"/>
    <w:rsid w:val="009D68C4"/>
    <w:rsid w:val="009E2A24"/>
    <w:rsid w:val="00A0097C"/>
    <w:rsid w:val="00A02A7F"/>
    <w:rsid w:val="00A067C9"/>
    <w:rsid w:val="00A071B5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303AB"/>
    <w:rsid w:val="00C71058"/>
    <w:rsid w:val="00C72542"/>
    <w:rsid w:val="00C7424D"/>
    <w:rsid w:val="00C8021D"/>
    <w:rsid w:val="00CA1DD2"/>
    <w:rsid w:val="00CA2EE8"/>
    <w:rsid w:val="00CA418D"/>
    <w:rsid w:val="00CB0181"/>
    <w:rsid w:val="00CB5CD8"/>
    <w:rsid w:val="00CB612C"/>
    <w:rsid w:val="00CD4C3B"/>
    <w:rsid w:val="00CE19B9"/>
    <w:rsid w:val="00CE37C9"/>
    <w:rsid w:val="00CE4B34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C0BDF"/>
    <w:rsid w:val="00ED5DA5"/>
    <w:rsid w:val="00EE0D22"/>
    <w:rsid w:val="00EE5308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F51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i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o-b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E573-07B6-4D1B-A169-AA5BE614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БГИТА</cp:lastModifiedBy>
  <cp:revision>2</cp:revision>
  <cp:lastPrinted>2019-12-02T08:49:00Z</cp:lastPrinted>
  <dcterms:created xsi:type="dcterms:W3CDTF">2020-11-18T09:08:00Z</dcterms:created>
  <dcterms:modified xsi:type="dcterms:W3CDTF">2020-11-18T09:08:00Z</dcterms:modified>
</cp:coreProperties>
</file>