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6C" w:rsidRDefault="00C90A6C" w:rsidP="00C90A6C">
      <w:pPr>
        <w:pStyle w:val="1"/>
        <w:jc w:val="both"/>
        <w:rPr>
          <w:sz w:val="28"/>
        </w:rPr>
      </w:pPr>
      <w:r>
        <w:rPr>
          <w:sz w:val="28"/>
        </w:rPr>
        <w:t xml:space="preserve">Контрольные работы по </w:t>
      </w:r>
      <w:proofErr w:type="spellStart"/>
      <w:r>
        <w:rPr>
          <w:sz w:val="28"/>
        </w:rPr>
        <w:t>культурологии</w:t>
      </w:r>
      <w:proofErr w:type="spellEnd"/>
    </w:p>
    <w:p w:rsidR="00C90A6C" w:rsidRDefault="00C90A6C" w:rsidP="00C90A6C">
      <w:pPr>
        <w:jc w:val="both"/>
        <w:rPr>
          <w:sz w:val="28"/>
        </w:rPr>
      </w:pPr>
    </w:p>
    <w:p w:rsidR="00C90A6C" w:rsidRDefault="00C90A6C" w:rsidP="00C90A6C">
      <w:pPr>
        <w:pStyle w:val="3"/>
      </w:pPr>
      <w:r>
        <w:t xml:space="preserve">Письменная контрольная работа является одним из видов самостоятельного изучения курса. Тема работы выбирается студентом в соответствии с шифром: последняя цифра в шифре должна соответствовать последней цифре номера темы контрольной работы. Объем работы – не менее 24 страниц школьной тетради. При освещении вопросов темы необходимо использовать рекомендованную литературу. Тема должна быть изложена последовательно и </w:t>
      </w:r>
      <w:proofErr w:type="spellStart"/>
      <w:r>
        <w:t>аргументированно</w:t>
      </w:r>
      <w:proofErr w:type="spellEnd"/>
      <w:r>
        <w:t>. Необходимо обращать внимание на оформление контрольной работы: писать нужно четким и разборчивым почерком, на пронумерованных страницах, соблюдать определенный интервал между строчками, оставлять поля. На первой странице текста указывается номер темы, ее название и план работы. Текст разделяется на нумерованные части в соответствии с планом. В конце работы дается список использованной литературы, ставится дата выполнения работы, подпись студента. Студенты, не выполнившие контрольной работы, к зачету не допускаются.</w:t>
      </w:r>
    </w:p>
    <w:p w:rsidR="00C90A6C" w:rsidRDefault="00C90A6C" w:rsidP="00C90A6C">
      <w:pPr>
        <w:ind w:firstLine="851"/>
        <w:rPr>
          <w:b/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 xml:space="preserve">Тема 1. Предмет и задачи </w:t>
      </w:r>
      <w:proofErr w:type="spellStart"/>
      <w:r>
        <w:rPr>
          <w:b/>
          <w:sz w:val="28"/>
        </w:rPr>
        <w:t>культурологии</w:t>
      </w:r>
      <w:proofErr w:type="spellEnd"/>
    </w:p>
    <w:p w:rsidR="00C90A6C" w:rsidRDefault="00C90A6C" w:rsidP="00C90A6C">
      <w:pPr>
        <w:ind w:firstLine="567"/>
        <w:rPr>
          <w:sz w:val="28"/>
        </w:rPr>
      </w:pPr>
      <w:r>
        <w:rPr>
          <w:sz w:val="28"/>
        </w:rPr>
        <w:t xml:space="preserve">План: </w:t>
      </w:r>
    </w:p>
    <w:p w:rsidR="00C90A6C" w:rsidRDefault="00C90A6C" w:rsidP="00C90A6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Естественно-научное</w:t>
      </w:r>
      <w:proofErr w:type="spellEnd"/>
      <w:proofErr w:type="gramEnd"/>
      <w:r>
        <w:rPr>
          <w:sz w:val="28"/>
        </w:rPr>
        <w:t xml:space="preserve"> и гуманитарное знание.</w:t>
      </w:r>
    </w:p>
    <w:p w:rsidR="00C90A6C" w:rsidRDefault="00C90A6C" w:rsidP="00C90A6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Какие науки изучают культуру: определения, различия.</w:t>
      </w:r>
    </w:p>
    <w:p w:rsidR="00C90A6C" w:rsidRDefault="00C90A6C" w:rsidP="00C90A6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Цель, предмет и задачи культурологического исследования.</w:t>
      </w:r>
    </w:p>
    <w:p w:rsidR="00C90A6C" w:rsidRDefault="00C90A6C" w:rsidP="00C90A6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Основные методы культурологического исследования.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Веремьев</w:t>
      </w:r>
      <w:proofErr w:type="spellEnd"/>
      <w:r>
        <w:rPr>
          <w:sz w:val="28"/>
        </w:rPr>
        <w:t xml:space="preserve"> А.А. Введение в культурологию: учебное пособие для вузов.- Брянск, 2000.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Иконникова С.Н. История культурологических теорий.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 2005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Культурология: учебник для </w:t>
      </w:r>
      <w:proofErr w:type="spellStart"/>
      <w:r>
        <w:rPr>
          <w:sz w:val="28"/>
        </w:rPr>
        <w:t>ст-тов</w:t>
      </w:r>
      <w:proofErr w:type="spellEnd"/>
      <w:r>
        <w:rPr>
          <w:sz w:val="28"/>
        </w:rPr>
        <w:t xml:space="preserve"> технических вузов /под ред. Н.Г.Багдасарьян.</w:t>
      </w:r>
      <w:r w:rsidRPr="00C90A6C">
        <w:rPr>
          <w:sz w:val="28"/>
        </w:rPr>
        <w:t>-</w:t>
      </w:r>
      <w:r>
        <w:rPr>
          <w:sz w:val="28"/>
        </w:rPr>
        <w:t>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Культурология: курс лекций /под ред. А.А.Радугина.- М.,1999.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gramStart"/>
      <w:r>
        <w:rPr>
          <w:sz w:val="28"/>
        </w:rPr>
        <w:t>Розин</w:t>
      </w:r>
      <w:proofErr w:type="gramEnd"/>
      <w:r>
        <w:rPr>
          <w:sz w:val="28"/>
        </w:rPr>
        <w:t xml:space="preserve"> В.М. Введение в культурологию.- М., 1997.</w:t>
      </w:r>
    </w:p>
    <w:p w:rsidR="00C90A6C" w:rsidRPr="004A74CB" w:rsidRDefault="00C90A6C" w:rsidP="00C90A6C">
      <w:pPr>
        <w:ind w:left="1440"/>
        <w:jc w:val="both"/>
        <w:rPr>
          <w:sz w:val="24"/>
        </w:rPr>
      </w:pPr>
      <w:r>
        <w:rPr>
          <w:sz w:val="28"/>
        </w:rPr>
        <w:t>Скворцова Е.М. Теория и история культуры.- М., 1999., Гл.5</w:t>
      </w:r>
    </w:p>
    <w:p w:rsidR="00C90A6C" w:rsidRDefault="00C90A6C" w:rsidP="00C90A6C">
      <w:pPr>
        <w:ind w:firstLine="567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 xml:space="preserve">Тема 2. Основные категории </w:t>
      </w:r>
      <w:proofErr w:type="spellStart"/>
      <w:r>
        <w:rPr>
          <w:b/>
          <w:sz w:val="28"/>
        </w:rPr>
        <w:t>культурологии</w:t>
      </w:r>
      <w:proofErr w:type="spellEnd"/>
      <w:r>
        <w:rPr>
          <w:b/>
          <w:sz w:val="28"/>
        </w:rPr>
        <w:t>.</w:t>
      </w:r>
    </w:p>
    <w:p w:rsidR="00C90A6C" w:rsidRDefault="00C90A6C" w:rsidP="00C90A6C">
      <w:pPr>
        <w:ind w:firstLine="567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jc w:val="both"/>
        <w:rPr>
          <w:sz w:val="24"/>
        </w:rPr>
      </w:pPr>
    </w:p>
    <w:p w:rsidR="00C90A6C" w:rsidRDefault="00C90A6C" w:rsidP="00C90A6C">
      <w:pPr>
        <w:pStyle w:val="a3"/>
        <w:numPr>
          <w:ilvl w:val="0"/>
          <w:numId w:val="2"/>
        </w:numPr>
        <w:tabs>
          <w:tab w:val="num" w:pos="115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Этимология слова «культура». История становления понятий «культура» и «цивилизация».</w:t>
      </w:r>
    </w:p>
    <w:p w:rsidR="00C90A6C" w:rsidRDefault="00C90A6C" w:rsidP="00C90A6C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Отношение понятий «культура» и «цивилизация» в </w:t>
      </w:r>
      <w:proofErr w:type="spellStart"/>
      <w:r>
        <w:rPr>
          <w:rFonts w:ascii="Times New Roman" w:hAnsi="Times New Roman"/>
          <w:sz w:val="28"/>
        </w:rPr>
        <w:t>культуркритических</w:t>
      </w:r>
      <w:proofErr w:type="spellEnd"/>
      <w:r>
        <w:rPr>
          <w:rFonts w:ascii="Times New Roman" w:hAnsi="Times New Roman"/>
          <w:sz w:val="28"/>
        </w:rPr>
        <w:t xml:space="preserve"> концепциях.</w:t>
      </w:r>
    </w:p>
    <w:p w:rsidR="00C90A6C" w:rsidRDefault="00C90A6C" w:rsidP="00C90A6C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Менталитет и культурная картина мира.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Быстрова</w:t>
      </w:r>
      <w:proofErr w:type="spellEnd"/>
      <w:r>
        <w:rPr>
          <w:rFonts w:ascii="Times New Roman" w:hAnsi="Times New Roman"/>
          <w:sz w:val="28"/>
        </w:rPr>
        <w:t xml:space="preserve"> А.Н. Мир культуры: Основы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Учеб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особие</w:t>
      </w:r>
      <w:proofErr w:type="spellEnd"/>
      <w:r>
        <w:rPr>
          <w:rFonts w:ascii="Times New Roman" w:hAnsi="Times New Roman"/>
          <w:sz w:val="28"/>
        </w:rPr>
        <w:t>.- М., 2002. Разд. 1</w:t>
      </w:r>
    </w:p>
    <w:p w:rsidR="00C90A6C" w:rsidRPr="004A74CB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Веремьев</w:t>
      </w:r>
      <w:proofErr w:type="spellEnd"/>
      <w:r>
        <w:rPr>
          <w:rFonts w:ascii="Times New Roman" w:hAnsi="Times New Roman"/>
          <w:sz w:val="28"/>
        </w:rPr>
        <w:t xml:space="preserve"> А.А. Введение в культурологию: учебное пособие для вузов.- Брянск, 2000.</w:t>
      </w:r>
    </w:p>
    <w:p w:rsidR="00C90A6C" w:rsidRDefault="00C90A6C" w:rsidP="00C90A6C">
      <w:pPr>
        <w:ind w:firstLine="1418"/>
        <w:rPr>
          <w:sz w:val="28"/>
        </w:rPr>
      </w:pPr>
      <w:r>
        <w:rPr>
          <w:sz w:val="28"/>
        </w:rPr>
        <w:t>Гуревич П.С. Культурология: учебное пособие.- М.,1998.</w:t>
      </w:r>
    </w:p>
    <w:p w:rsidR="00C90A6C" w:rsidRPr="004A74CB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Есин</w:t>
      </w:r>
      <w:proofErr w:type="spellEnd"/>
      <w:r>
        <w:rPr>
          <w:rFonts w:ascii="Times New Roman" w:hAnsi="Times New Roman"/>
          <w:sz w:val="28"/>
        </w:rPr>
        <w:t xml:space="preserve"> А.Б. </w:t>
      </w:r>
      <w:proofErr w:type="spellStart"/>
      <w:r>
        <w:rPr>
          <w:rFonts w:ascii="Times New Roman" w:hAnsi="Times New Roman"/>
          <w:sz w:val="28"/>
        </w:rPr>
        <w:t>Ввведение</w:t>
      </w:r>
      <w:proofErr w:type="spellEnd"/>
      <w:r>
        <w:rPr>
          <w:rFonts w:ascii="Times New Roman" w:hAnsi="Times New Roman"/>
          <w:sz w:val="28"/>
        </w:rPr>
        <w:t xml:space="preserve"> в культурологию - М., 1999.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Культурология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учебное пособие и хрестоматия /под ред. Г.В.Драча.- </w:t>
      </w:r>
      <w:proofErr w:type="spellStart"/>
      <w:r>
        <w:rPr>
          <w:rFonts w:ascii="Times New Roman" w:hAnsi="Times New Roman"/>
          <w:sz w:val="28"/>
        </w:rPr>
        <w:t>Ростов-на</w:t>
      </w:r>
      <w:proofErr w:type="spellEnd"/>
      <w:r>
        <w:rPr>
          <w:rFonts w:ascii="Times New Roman" w:hAnsi="Times New Roman"/>
          <w:sz w:val="28"/>
        </w:rPr>
        <w:t xml:space="preserve"> Дону, 1995.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Культурология: учебник для </w:t>
      </w:r>
      <w:proofErr w:type="spellStart"/>
      <w:r>
        <w:rPr>
          <w:rFonts w:ascii="Times New Roman" w:hAnsi="Times New Roman"/>
          <w:sz w:val="28"/>
        </w:rPr>
        <w:t>ст-тов</w:t>
      </w:r>
      <w:proofErr w:type="spellEnd"/>
      <w:r>
        <w:rPr>
          <w:rFonts w:ascii="Times New Roman" w:hAnsi="Times New Roman"/>
          <w:sz w:val="28"/>
        </w:rPr>
        <w:t xml:space="preserve"> технических вузов /под ред. Н.Г.Багдасарьян.</w:t>
      </w:r>
      <w:r w:rsidRPr="00C90A6C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М.,1999.</w:t>
      </w:r>
    </w:p>
    <w:p w:rsidR="00C90A6C" w:rsidRDefault="00C90A6C" w:rsidP="00C90A6C">
      <w:pPr>
        <w:pStyle w:val="a3"/>
        <w:tabs>
          <w:tab w:val="num" w:pos="1155"/>
        </w:tabs>
        <w:ind w:firstLine="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Мамонтов С.П. Основы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>.- М.,1996., Гл.1</w:t>
      </w:r>
    </w:p>
    <w:p w:rsidR="00C90A6C" w:rsidRDefault="00C90A6C" w:rsidP="00C90A6C">
      <w:pPr>
        <w:pStyle w:val="a3"/>
        <w:tabs>
          <w:tab w:val="num" w:pos="115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Полищук В.И. Культурология: учебное пособие. – М.,1999.</w:t>
      </w:r>
    </w:p>
    <w:p w:rsidR="00C90A6C" w:rsidRPr="004A74CB" w:rsidRDefault="00C90A6C" w:rsidP="00C90A6C">
      <w:pPr>
        <w:pStyle w:val="a3"/>
        <w:ind w:left="144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Скворцова Е.М. Теория и история культуры.- М., 1999., Гл. 1.</w:t>
      </w:r>
    </w:p>
    <w:p w:rsidR="00C90A6C" w:rsidRDefault="00C90A6C" w:rsidP="00C90A6C">
      <w:pPr>
        <w:ind w:firstLine="567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3. Культура как система.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культуры.</w:t>
      </w:r>
    </w:p>
    <w:p w:rsidR="00C90A6C" w:rsidRDefault="00C90A6C" w:rsidP="00C90A6C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Функции культуры.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Быстрова</w:t>
      </w:r>
      <w:proofErr w:type="spellEnd"/>
      <w:r>
        <w:rPr>
          <w:rFonts w:ascii="Times New Roman" w:hAnsi="Times New Roman"/>
          <w:sz w:val="28"/>
        </w:rPr>
        <w:t xml:space="preserve"> А.Н. Мир культуры: Основы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Учеб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особие</w:t>
      </w:r>
      <w:proofErr w:type="spellEnd"/>
      <w:r>
        <w:rPr>
          <w:rFonts w:ascii="Times New Roman" w:hAnsi="Times New Roman"/>
          <w:sz w:val="28"/>
        </w:rPr>
        <w:t>.- М., 2002. Разд. 1</w:t>
      </w:r>
    </w:p>
    <w:p w:rsidR="00C90A6C" w:rsidRPr="004A74CB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Веремьев</w:t>
      </w:r>
      <w:proofErr w:type="spellEnd"/>
      <w:r>
        <w:rPr>
          <w:rFonts w:ascii="Times New Roman" w:hAnsi="Times New Roman"/>
          <w:sz w:val="28"/>
        </w:rPr>
        <w:t xml:space="preserve"> А.А. Введение в культурологию: учебное пособие для вузов.- Брянск, 2000.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Кравченко А.И. Культурология: Учебное пособие для вузов.- М.,2001.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Культурология: учебник для </w:t>
      </w:r>
      <w:proofErr w:type="spellStart"/>
      <w:r>
        <w:rPr>
          <w:rFonts w:ascii="Times New Roman" w:hAnsi="Times New Roman"/>
          <w:sz w:val="28"/>
        </w:rPr>
        <w:t>ст-тов</w:t>
      </w:r>
      <w:proofErr w:type="spellEnd"/>
      <w:r>
        <w:rPr>
          <w:rFonts w:ascii="Times New Roman" w:hAnsi="Times New Roman"/>
          <w:sz w:val="28"/>
        </w:rPr>
        <w:t xml:space="preserve"> технических вузов /под ред. Н.Г.Багдасарьян.</w:t>
      </w:r>
      <w:r w:rsidRPr="00C90A6C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М.,1999.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Малюга</w:t>
      </w:r>
      <w:proofErr w:type="spellEnd"/>
      <w:r>
        <w:rPr>
          <w:rFonts w:ascii="Times New Roman" w:hAnsi="Times New Roman"/>
          <w:sz w:val="28"/>
        </w:rPr>
        <w:t xml:space="preserve"> Ю.Я. Культурология: учебное пособие.- М.,1998.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Мамонтов С.П. Основы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>.- М.,1996. Гл.5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Полищук В.И. Культурология: учебное пособие. – М.,1999.</w:t>
      </w:r>
    </w:p>
    <w:p w:rsidR="00C90A6C" w:rsidRDefault="00C90A6C" w:rsidP="00C90A6C">
      <w:pPr>
        <w:pStyle w:val="a3"/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Рождественский Ю.В. Введение в </w:t>
      </w:r>
      <w:proofErr w:type="spellStart"/>
      <w:r>
        <w:rPr>
          <w:rFonts w:ascii="Times New Roman" w:hAnsi="Times New Roman"/>
          <w:sz w:val="28"/>
        </w:rPr>
        <w:t>культуроведение</w:t>
      </w:r>
      <w:proofErr w:type="spellEnd"/>
      <w:r>
        <w:rPr>
          <w:rFonts w:ascii="Times New Roman" w:hAnsi="Times New Roman"/>
          <w:sz w:val="28"/>
        </w:rPr>
        <w:t>.- М.,1996.</w:t>
      </w:r>
    </w:p>
    <w:p w:rsidR="00C90A6C" w:rsidRPr="004A74CB" w:rsidRDefault="00C90A6C" w:rsidP="00C90A6C">
      <w:pPr>
        <w:pStyle w:val="a3"/>
        <w:ind w:left="144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Скворцова Е.М. Теория и история культуры.- М., 1999. Гл. 1, 3</w:t>
      </w:r>
    </w:p>
    <w:p w:rsidR="00C90A6C" w:rsidRDefault="00C90A6C" w:rsidP="00C90A6C">
      <w:pPr>
        <w:ind w:firstLine="851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4. Проблемы типологии культуры.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4"/>
        </w:numPr>
        <w:tabs>
          <w:tab w:val="clear" w:pos="1002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Понятие культурно-исторических типов у Н.Я.Данилевского и О.Шпенглера</w:t>
      </w:r>
    </w:p>
    <w:p w:rsidR="00C90A6C" w:rsidRDefault="00C90A6C" w:rsidP="00C90A6C">
      <w:pPr>
        <w:numPr>
          <w:ilvl w:val="0"/>
          <w:numId w:val="4"/>
        </w:numPr>
        <w:tabs>
          <w:tab w:val="clear" w:pos="1002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Типология культур по принципу доминирующей ценности. (П.А.Сорокин)</w:t>
      </w:r>
    </w:p>
    <w:p w:rsidR="00C90A6C" w:rsidRDefault="00C90A6C" w:rsidP="00C90A6C">
      <w:pPr>
        <w:numPr>
          <w:ilvl w:val="0"/>
          <w:numId w:val="4"/>
        </w:numPr>
        <w:tabs>
          <w:tab w:val="clear" w:pos="1002"/>
          <w:tab w:val="num" w:pos="0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Дихотомные</w:t>
      </w:r>
      <w:proofErr w:type="spellEnd"/>
      <w:r>
        <w:rPr>
          <w:sz w:val="28"/>
        </w:rPr>
        <w:t xml:space="preserve"> типологии культуры (</w:t>
      </w:r>
      <w:proofErr w:type="gramStart"/>
      <w:r>
        <w:rPr>
          <w:sz w:val="28"/>
        </w:rPr>
        <w:t>Восточный</w:t>
      </w:r>
      <w:proofErr w:type="gramEnd"/>
      <w:r>
        <w:rPr>
          <w:sz w:val="28"/>
        </w:rPr>
        <w:t xml:space="preserve"> и Западный, патриархальный и матриархальный и др.)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Литература: 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Введение в культурологию: учебное пособие /под ред. Е.В.Попова.- М.,1995.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lastRenderedPageBreak/>
        <w:t>Веремьев</w:t>
      </w:r>
      <w:proofErr w:type="spellEnd"/>
      <w:r>
        <w:rPr>
          <w:sz w:val="28"/>
        </w:rPr>
        <w:t xml:space="preserve"> А.А. Введение в культурологию: учебное пособие для вузов.- Брянск, 2000.</w:t>
      </w:r>
    </w:p>
    <w:p w:rsidR="00C90A6C" w:rsidRPr="004A74CB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Гуревич П.С. Культурология: учебное пособие.- М.,1998.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Запад и Восток: традиции и современность: учебное пособие.- М.,1993.</w:t>
      </w:r>
    </w:p>
    <w:p w:rsidR="00C90A6C" w:rsidRPr="004A74CB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Иконникова С.Н. История культурологических теорий.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 2005</w:t>
      </w:r>
    </w:p>
    <w:p w:rsidR="00C90A6C" w:rsidRPr="004A74CB" w:rsidRDefault="00C90A6C" w:rsidP="00C90A6C">
      <w:pPr>
        <w:pStyle w:val="6"/>
        <w:rPr>
          <w:sz w:val="28"/>
        </w:rPr>
      </w:pPr>
      <w:r>
        <w:rPr>
          <w:sz w:val="28"/>
        </w:rPr>
        <w:t>Культурология (2): теория и история культуры.- М.,1996.</w:t>
      </w:r>
    </w:p>
    <w:p w:rsidR="00C90A6C" w:rsidRDefault="00C90A6C" w:rsidP="00C90A6C">
      <w:pPr>
        <w:ind w:left="1418"/>
        <w:rPr>
          <w:sz w:val="28"/>
        </w:rPr>
      </w:pPr>
      <w:r>
        <w:rPr>
          <w:sz w:val="28"/>
        </w:rPr>
        <w:t xml:space="preserve">Культурология: учебник для </w:t>
      </w:r>
      <w:proofErr w:type="spellStart"/>
      <w:r>
        <w:rPr>
          <w:sz w:val="28"/>
        </w:rPr>
        <w:t>ст-тов</w:t>
      </w:r>
      <w:proofErr w:type="spellEnd"/>
      <w:r>
        <w:rPr>
          <w:sz w:val="28"/>
        </w:rPr>
        <w:t xml:space="preserve"> технических вузов /под ред. Н.Г.Багдасарьян.</w:t>
      </w:r>
      <w:r w:rsidRPr="00C90A6C">
        <w:rPr>
          <w:sz w:val="28"/>
        </w:rPr>
        <w:t>-</w:t>
      </w:r>
      <w:r>
        <w:rPr>
          <w:sz w:val="28"/>
        </w:rPr>
        <w:t>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Культурология: курс лекций /под ред. А.А.Радугина.- 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Мамонтов С.П. Основы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.- М.,1996.</w:t>
      </w:r>
    </w:p>
    <w:p w:rsidR="00C90A6C" w:rsidRPr="004A74CB" w:rsidRDefault="00C90A6C" w:rsidP="00C90A6C">
      <w:pPr>
        <w:ind w:left="1440"/>
        <w:jc w:val="both"/>
        <w:rPr>
          <w:sz w:val="24"/>
        </w:rPr>
      </w:pPr>
      <w:r>
        <w:rPr>
          <w:sz w:val="28"/>
        </w:rPr>
        <w:t xml:space="preserve">Поликарпов В.С. Лекции по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.- М.,1997.</w:t>
      </w:r>
    </w:p>
    <w:p w:rsidR="00C90A6C" w:rsidRDefault="00C90A6C" w:rsidP="00C90A6C">
      <w:pPr>
        <w:ind w:left="1418"/>
        <w:rPr>
          <w:sz w:val="24"/>
        </w:rPr>
      </w:pPr>
    </w:p>
    <w:p w:rsidR="00C90A6C" w:rsidRDefault="00C90A6C" w:rsidP="00C90A6C">
      <w:pPr>
        <w:ind w:firstLine="851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 xml:space="preserve">Тема 5. Циклические теории </w:t>
      </w:r>
      <w:proofErr w:type="spellStart"/>
      <w:r>
        <w:rPr>
          <w:b/>
          <w:sz w:val="28"/>
        </w:rPr>
        <w:t>социокультурной</w:t>
      </w:r>
      <w:proofErr w:type="spellEnd"/>
      <w:r>
        <w:rPr>
          <w:b/>
          <w:sz w:val="28"/>
        </w:rPr>
        <w:t xml:space="preserve"> динамики.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Циклические модели Н.Я.Данилевского и О.Шпенглера.</w:t>
      </w:r>
    </w:p>
    <w:p w:rsidR="00C90A6C" w:rsidRDefault="00C90A6C" w:rsidP="00C90A6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Теория круговорота локальных цивилизаций (А.Дж. Тойнби) </w:t>
      </w:r>
    </w:p>
    <w:p w:rsidR="00C90A6C" w:rsidRDefault="00C90A6C" w:rsidP="00C90A6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Теория этногенеза (Л.Н. Гумилев).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Литература:</w:t>
      </w:r>
    </w:p>
    <w:p w:rsidR="00C90A6C" w:rsidRPr="004A74CB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Веремьев</w:t>
      </w:r>
      <w:proofErr w:type="spellEnd"/>
      <w:r>
        <w:rPr>
          <w:sz w:val="28"/>
        </w:rPr>
        <w:t xml:space="preserve"> А.А. Введение в культурологию: учебное пособие для вузов.- Брянск, 2000.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Гуревич П.С. Культурология: учебное пособие.- М.,1998.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Иконникова С.Н. История культурологических теорий.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 2005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Культурология: учебник для </w:t>
      </w:r>
      <w:proofErr w:type="spellStart"/>
      <w:r>
        <w:rPr>
          <w:sz w:val="28"/>
        </w:rPr>
        <w:t>ст-тов</w:t>
      </w:r>
      <w:proofErr w:type="spellEnd"/>
      <w:r>
        <w:rPr>
          <w:sz w:val="28"/>
        </w:rPr>
        <w:t xml:space="preserve"> технических вузов /под ред. Н.Г.Багдасарьян.</w:t>
      </w:r>
      <w:r w:rsidRPr="00C90A6C">
        <w:rPr>
          <w:sz w:val="28"/>
        </w:rPr>
        <w:t>-</w:t>
      </w:r>
      <w:r>
        <w:rPr>
          <w:sz w:val="28"/>
        </w:rPr>
        <w:t>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Культурология: курс лекций /под ред. А.А.Радугина.- 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Мамонтов С.П. Основы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.- М.,1996.</w:t>
      </w:r>
    </w:p>
    <w:p w:rsidR="00C90A6C" w:rsidRPr="004A74CB" w:rsidRDefault="00C90A6C" w:rsidP="00C90A6C">
      <w:pPr>
        <w:ind w:left="1440"/>
        <w:jc w:val="both"/>
        <w:rPr>
          <w:sz w:val="24"/>
        </w:rPr>
      </w:pPr>
      <w:r>
        <w:rPr>
          <w:sz w:val="28"/>
        </w:rPr>
        <w:t xml:space="preserve">Поликарпов В.С. Лекции по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.- М.,1997.</w:t>
      </w:r>
    </w:p>
    <w:p w:rsidR="00C90A6C" w:rsidRDefault="00C90A6C" w:rsidP="00C90A6C">
      <w:pPr>
        <w:ind w:firstLine="851"/>
        <w:rPr>
          <w:sz w:val="28"/>
        </w:rPr>
      </w:pPr>
    </w:p>
    <w:p w:rsidR="00C90A6C" w:rsidRDefault="00C90A6C" w:rsidP="00C90A6C">
      <w:pPr>
        <w:ind w:firstLine="851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 xml:space="preserve">Тема 6. Эволюционные модели </w:t>
      </w:r>
      <w:proofErr w:type="spellStart"/>
      <w:r>
        <w:rPr>
          <w:b/>
          <w:sz w:val="28"/>
        </w:rPr>
        <w:t>социокультурной</w:t>
      </w:r>
      <w:proofErr w:type="spellEnd"/>
      <w:r>
        <w:rPr>
          <w:b/>
          <w:sz w:val="28"/>
        </w:rPr>
        <w:t xml:space="preserve"> динамики.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Основные принципы эволюционных моделей культуры. </w:t>
      </w:r>
    </w:p>
    <w:p w:rsidR="00C90A6C" w:rsidRDefault="00C90A6C" w:rsidP="00C90A6C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Теория модернизации.</w:t>
      </w:r>
    </w:p>
    <w:p w:rsidR="00C90A6C" w:rsidRDefault="00C90A6C" w:rsidP="00C90A6C">
      <w:pPr>
        <w:numPr>
          <w:ilvl w:val="0"/>
          <w:numId w:val="6"/>
        </w:numPr>
        <w:jc w:val="both"/>
        <w:rPr>
          <w:sz w:val="24"/>
        </w:rPr>
      </w:pPr>
      <w:r>
        <w:rPr>
          <w:sz w:val="28"/>
        </w:rPr>
        <w:t xml:space="preserve">Теория </w:t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 xml:space="preserve"> динамики в работах К.Ясперса.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Белик</w:t>
      </w:r>
      <w:proofErr w:type="spellEnd"/>
      <w:r>
        <w:rPr>
          <w:sz w:val="28"/>
        </w:rPr>
        <w:t xml:space="preserve"> А.А. Культурология: Антропологические теории культуры.- М., 2000.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Веремьев</w:t>
      </w:r>
      <w:proofErr w:type="spellEnd"/>
      <w:r>
        <w:rPr>
          <w:sz w:val="28"/>
        </w:rPr>
        <w:t xml:space="preserve"> А.А. Введение в культурологию: учебное пособие для вузов.- Брянск, 2000.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Гуревич П.С. Культурология: учебное пособие.- М.,1998.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lastRenderedPageBreak/>
        <w:t>Иконникова С.Н. История культурологических теорий.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 2005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Культурология: учебник для </w:t>
      </w:r>
      <w:proofErr w:type="spellStart"/>
      <w:r>
        <w:rPr>
          <w:sz w:val="28"/>
        </w:rPr>
        <w:t>ст-тов</w:t>
      </w:r>
      <w:proofErr w:type="spellEnd"/>
      <w:r>
        <w:rPr>
          <w:sz w:val="28"/>
        </w:rPr>
        <w:t xml:space="preserve"> технических вузов /под ред. Н.Г.Багдасарьян.</w:t>
      </w:r>
      <w:r w:rsidRPr="00C90A6C">
        <w:rPr>
          <w:sz w:val="28"/>
        </w:rPr>
        <w:t>-</w:t>
      </w:r>
      <w:r>
        <w:rPr>
          <w:sz w:val="28"/>
        </w:rPr>
        <w:t>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Культурология: курс лекций /под ред. А.А.Радугина.- М.,1999.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Петрухинцев</w:t>
      </w:r>
      <w:proofErr w:type="spellEnd"/>
      <w:r>
        <w:rPr>
          <w:sz w:val="28"/>
        </w:rPr>
        <w:t xml:space="preserve"> Н.Н. ХХ лекций по истории мировой культуры.- М., 2001.</w:t>
      </w:r>
    </w:p>
    <w:p w:rsidR="00C90A6C" w:rsidRPr="004A74CB" w:rsidRDefault="00C90A6C" w:rsidP="00C90A6C">
      <w:pPr>
        <w:ind w:left="1440"/>
        <w:jc w:val="both"/>
        <w:rPr>
          <w:sz w:val="24"/>
        </w:rPr>
      </w:pPr>
      <w:r>
        <w:rPr>
          <w:sz w:val="28"/>
        </w:rPr>
        <w:t xml:space="preserve">Поликарпов В.С. Лекции по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.- М.,1997.</w:t>
      </w:r>
    </w:p>
    <w:p w:rsidR="00C90A6C" w:rsidRDefault="00C90A6C" w:rsidP="00C90A6C">
      <w:pPr>
        <w:jc w:val="both"/>
        <w:rPr>
          <w:sz w:val="24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7. Мифологическая картина мира.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pStyle w:val="a3"/>
        <w:numPr>
          <w:ilvl w:val="0"/>
          <w:numId w:val="7"/>
        </w:numPr>
        <w:tabs>
          <w:tab w:val="num" w:pos="1155"/>
        </w:tabs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Мифологические верования: тотемизм, фетишизм, анимизм.</w:t>
      </w:r>
    </w:p>
    <w:p w:rsidR="00C90A6C" w:rsidRDefault="00C90A6C" w:rsidP="00C90A6C">
      <w:pPr>
        <w:pStyle w:val="a3"/>
        <w:numPr>
          <w:ilvl w:val="0"/>
          <w:numId w:val="7"/>
        </w:numPr>
        <w:tabs>
          <w:tab w:val="num" w:pos="1155"/>
        </w:tabs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 магии и ритуала. Виды и функции ритуалов.</w:t>
      </w:r>
    </w:p>
    <w:p w:rsidR="00C90A6C" w:rsidRDefault="00C90A6C" w:rsidP="00C90A6C">
      <w:pPr>
        <w:numPr>
          <w:ilvl w:val="0"/>
          <w:numId w:val="7"/>
        </w:numPr>
        <w:tabs>
          <w:tab w:val="num" w:pos="1155"/>
        </w:tabs>
        <w:ind w:left="720"/>
        <w:jc w:val="both"/>
        <w:rPr>
          <w:sz w:val="28"/>
        </w:rPr>
      </w:pPr>
      <w:r>
        <w:rPr>
          <w:sz w:val="28"/>
        </w:rPr>
        <w:t>Понятие мифа и мифологического сознания. Виды мифов.</w:t>
      </w:r>
    </w:p>
    <w:p w:rsidR="00C90A6C" w:rsidRDefault="00C90A6C" w:rsidP="00C90A6C">
      <w:pPr>
        <w:tabs>
          <w:tab w:val="num" w:pos="1155"/>
        </w:tabs>
        <w:jc w:val="both"/>
        <w:rPr>
          <w:sz w:val="28"/>
        </w:rPr>
      </w:pPr>
    </w:p>
    <w:p w:rsidR="00C90A6C" w:rsidRDefault="00C90A6C" w:rsidP="00C90A6C">
      <w:pPr>
        <w:tabs>
          <w:tab w:val="num" w:pos="1155"/>
        </w:tabs>
        <w:ind w:left="1134" w:hanging="1134"/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proofErr w:type="spellStart"/>
      <w:r>
        <w:rPr>
          <w:sz w:val="28"/>
          <w:lang w:val="en-US"/>
        </w:rPr>
        <w:t>Литература</w:t>
      </w:r>
      <w:proofErr w:type="spellEnd"/>
      <w:r>
        <w:rPr>
          <w:sz w:val="28"/>
          <w:lang w:val="en-US"/>
        </w:rPr>
        <w:t>:</w:t>
      </w:r>
    </w:p>
    <w:p w:rsidR="00C90A6C" w:rsidRPr="004A74CB" w:rsidRDefault="00C90A6C" w:rsidP="00C90A6C">
      <w:pPr>
        <w:tabs>
          <w:tab w:val="num" w:pos="1155"/>
        </w:tabs>
        <w:ind w:left="1134"/>
        <w:jc w:val="both"/>
        <w:rPr>
          <w:sz w:val="28"/>
        </w:rPr>
      </w:pPr>
      <w:proofErr w:type="spellStart"/>
      <w:r>
        <w:rPr>
          <w:sz w:val="28"/>
        </w:rPr>
        <w:t>Быстрова</w:t>
      </w:r>
      <w:proofErr w:type="spellEnd"/>
      <w:r>
        <w:rPr>
          <w:sz w:val="28"/>
        </w:rPr>
        <w:t xml:space="preserve"> А.Н. Мир культуры: Основы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z w:val="28"/>
        </w:rPr>
        <w:t>.- М., 2002. Разд. 2</w:t>
      </w:r>
    </w:p>
    <w:p w:rsidR="00C90A6C" w:rsidRDefault="00C90A6C" w:rsidP="00C90A6C">
      <w:pPr>
        <w:tabs>
          <w:tab w:val="num" w:pos="1155"/>
        </w:tabs>
        <w:ind w:left="1134" w:hanging="1134"/>
        <w:jc w:val="both"/>
        <w:rPr>
          <w:sz w:val="28"/>
        </w:rPr>
      </w:pPr>
      <w:r w:rsidRPr="004A74CB">
        <w:rPr>
          <w:sz w:val="28"/>
        </w:rPr>
        <w:tab/>
      </w:r>
      <w:r>
        <w:rPr>
          <w:sz w:val="28"/>
        </w:rPr>
        <w:t>Введение в культурологию: учебное пособие /под ред. Е.В.Попова.- М.,1995.</w:t>
      </w:r>
    </w:p>
    <w:p w:rsidR="00C90A6C" w:rsidRDefault="00C90A6C" w:rsidP="00C90A6C">
      <w:pPr>
        <w:tabs>
          <w:tab w:val="num" w:pos="1155"/>
        </w:tabs>
        <w:jc w:val="both"/>
        <w:rPr>
          <w:sz w:val="28"/>
        </w:rPr>
      </w:pPr>
      <w:r>
        <w:rPr>
          <w:sz w:val="28"/>
        </w:rPr>
        <w:tab/>
        <w:t>Культурология: курс лекций /под ред. А.А.Радугина.- М.,1999.</w:t>
      </w:r>
    </w:p>
    <w:p w:rsidR="00C90A6C" w:rsidRDefault="00C90A6C" w:rsidP="00C90A6C">
      <w:pPr>
        <w:tabs>
          <w:tab w:val="num" w:pos="1155"/>
        </w:tabs>
        <w:ind w:left="1134" w:hanging="1134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Петрухинцев</w:t>
      </w:r>
      <w:proofErr w:type="spellEnd"/>
      <w:r>
        <w:rPr>
          <w:sz w:val="28"/>
        </w:rPr>
        <w:t xml:space="preserve"> Н.Н. ХХ лекций по истории мировой культуры.- М., 2001.</w:t>
      </w:r>
    </w:p>
    <w:p w:rsidR="00C90A6C" w:rsidRDefault="00C90A6C" w:rsidP="00C90A6C">
      <w:pPr>
        <w:pStyle w:val="a3"/>
        <w:ind w:firstLine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Полищук В.И. Культурология: учебное пособие. – М.,1999.</w:t>
      </w:r>
    </w:p>
    <w:p w:rsidR="00C90A6C" w:rsidRPr="004A74CB" w:rsidRDefault="00C90A6C" w:rsidP="00C90A6C">
      <w:pPr>
        <w:pStyle w:val="a3"/>
        <w:tabs>
          <w:tab w:val="num" w:pos="115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Поликарпов В.С. Лекции по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>.- М.,1997.</w:t>
      </w:r>
    </w:p>
    <w:p w:rsidR="00C90A6C" w:rsidRPr="004A74CB" w:rsidRDefault="00C90A6C" w:rsidP="00C90A6C">
      <w:pPr>
        <w:tabs>
          <w:tab w:val="num" w:pos="1155"/>
        </w:tabs>
        <w:jc w:val="both"/>
        <w:rPr>
          <w:sz w:val="24"/>
        </w:rPr>
      </w:pPr>
      <w:r>
        <w:rPr>
          <w:sz w:val="28"/>
        </w:rPr>
        <w:tab/>
        <w:t>Скворцова Е.М. Теория и история культуры.- М., 1999. Гл. 4.</w:t>
      </w:r>
    </w:p>
    <w:p w:rsidR="00C90A6C" w:rsidRDefault="00C90A6C" w:rsidP="00C90A6C">
      <w:pPr>
        <w:ind w:firstLine="851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 xml:space="preserve">Тема 8. Основы </w:t>
      </w:r>
      <w:proofErr w:type="spellStart"/>
      <w:r>
        <w:rPr>
          <w:b/>
          <w:sz w:val="28"/>
        </w:rPr>
        <w:t>антропосоциогенеза</w:t>
      </w:r>
      <w:proofErr w:type="spellEnd"/>
      <w:r>
        <w:rPr>
          <w:b/>
          <w:sz w:val="28"/>
        </w:rPr>
        <w:t>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pStyle w:val="a3"/>
        <w:numPr>
          <w:ilvl w:val="0"/>
          <w:numId w:val="8"/>
        </w:numPr>
        <w:tabs>
          <w:tab w:val="num" w:pos="1155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Происхождение человека и культуры</w:t>
      </w:r>
      <w:proofErr w:type="gramStart"/>
      <w:r>
        <w:rPr>
          <w:rFonts w:ascii="Times New Roman" w:hAnsi="Times New Roman"/>
          <w:sz w:val="28"/>
        </w:rPr>
        <w:t>..</w:t>
      </w:r>
      <w:proofErr w:type="gramEnd"/>
    </w:p>
    <w:p w:rsidR="00C90A6C" w:rsidRDefault="00C90A6C" w:rsidP="00C90A6C">
      <w:pPr>
        <w:pStyle w:val="a3"/>
        <w:numPr>
          <w:ilvl w:val="0"/>
          <w:numId w:val="8"/>
        </w:numPr>
        <w:tabs>
          <w:tab w:val="num" w:pos="1155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Человек и культура в психоаналитической концепции З.Фрейда. </w:t>
      </w:r>
    </w:p>
    <w:p w:rsidR="00C90A6C" w:rsidRDefault="00C90A6C" w:rsidP="00C90A6C">
      <w:pPr>
        <w:pStyle w:val="a3"/>
        <w:numPr>
          <w:ilvl w:val="0"/>
          <w:numId w:val="8"/>
        </w:numPr>
        <w:tabs>
          <w:tab w:val="num" w:pos="1155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Архетип и </w:t>
      </w:r>
      <w:proofErr w:type="gramStart"/>
      <w:r>
        <w:rPr>
          <w:rFonts w:ascii="Times New Roman" w:hAnsi="Times New Roman"/>
          <w:sz w:val="28"/>
        </w:rPr>
        <w:t>коллективное</w:t>
      </w:r>
      <w:proofErr w:type="gramEnd"/>
      <w:r>
        <w:rPr>
          <w:rFonts w:ascii="Times New Roman" w:hAnsi="Times New Roman"/>
          <w:sz w:val="28"/>
        </w:rPr>
        <w:t xml:space="preserve"> бессознательное.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Белик</w:t>
      </w:r>
      <w:proofErr w:type="spellEnd"/>
      <w:r>
        <w:rPr>
          <w:rFonts w:ascii="Times New Roman" w:hAnsi="Times New Roman"/>
          <w:sz w:val="28"/>
        </w:rPr>
        <w:t xml:space="preserve"> А.А. Культурология: Антропологические теории культуры.- М., 2000.</w:t>
      </w:r>
    </w:p>
    <w:p w:rsidR="00C90A6C" w:rsidRPr="004A74CB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Быстрова</w:t>
      </w:r>
      <w:proofErr w:type="spellEnd"/>
      <w:r>
        <w:rPr>
          <w:rFonts w:ascii="Times New Roman" w:hAnsi="Times New Roman"/>
          <w:sz w:val="28"/>
        </w:rPr>
        <w:t xml:space="preserve"> А.Н. Мир культуры: Основы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Учеб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особие</w:t>
      </w:r>
      <w:proofErr w:type="spellEnd"/>
      <w:r>
        <w:rPr>
          <w:rFonts w:ascii="Times New Roman" w:hAnsi="Times New Roman"/>
          <w:sz w:val="28"/>
        </w:rPr>
        <w:t>.- М., 2002. Разд. 2</w:t>
      </w:r>
    </w:p>
    <w:p w:rsidR="00C90A6C" w:rsidRPr="004A74CB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 w:rsidRPr="004A74CB"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Веремьев</w:t>
      </w:r>
      <w:proofErr w:type="spellEnd"/>
      <w:r>
        <w:rPr>
          <w:rFonts w:ascii="Times New Roman" w:hAnsi="Times New Roman"/>
          <w:sz w:val="28"/>
        </w:rPr>
        <w:t xml:space="preserve"> А.А. Введение в культурологию: учебное пособие для вузов.- Брянск, 2000.</w:t>
      </w:r>
    </w:p>
    <w:p w:rsidR="00C90A6C" w:rsidRPr="004A74CB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в культурологию: учебное пособие /под ред. Е.В.Попова.- М.,1995.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Культурология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учебное пособие и хрестоматия /под ред. Г.В.Драча.- </w:t>
      </w:r>
      <w:proofErr w:type="spellStart"/>
      <w:r>
        <w:rPr>
          <w:rFonts w:ascii="Times New Roman" w:hAnsi="Times New Roman"/>
          <w:sz w:val="28"/>
        </w:rPr>
        <w:t>Ростов-на</w:t>
      </w:r>
      <w:proofErr w:type="spellEnd"/>
      <w:r>
        <w:rPr>
          <w:rFonts w:ascii="Times New Roman" w:hAnsi="Times New Roman"/>
          <w:sz w:val="28"/>
        </w:rPr>
        <w:t xml:space="preserve"> Дону, 1995.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Культурология: курс лекций /под ред. А.А.Радугина.- М.,1999.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Мамонтов С.П. Основы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>.- М.,1996.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Скворцова Е.М. Теория и история культуры.- М., 1999. Гл.2.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Поликарпов В.С. Лекции по </w:t>
      </w:r>
      <w:proofErr w:type="spellStart"/>
      <w:r>
        <w:rPr>
          <w:rFonts w:ascii="Times New Roman" w:hAnsi="Times New Roman"/>
          <w:sz w:val="28"/>
        </w:rPr>
        <w:t>культурологии</w:t>
      </w:r>
      <w:proofErr w:type="spellEnd"/>
      <w:r>
        <w:rPr>
          <w:rFonts w:ascii="Times New Roman" w:hAnsi="Times New Roman"/>
          <w:sz w:val="28"/>
        </w:rPr>
        <w:t>.- М.,1997.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Полищук В.И. Культурология: учебное пособие. – М.,1999. 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Карпушина</w:t>
      </w:r>
      <w:proofErr w:type="spellEnd"/>
      <w:r>
        <w:rPr>
          <w:rFonts w:ascii="Times New Roman" w:hAnsi="Times New Roman"/>
          <w:sz w:val="28"/>
        </w:rPr>
        <w:t xml:space="preserve"> С.В, </w:t>
      </w:r>
      <w:proofErr w:type="spellStart"/>
      <w:r>
        <w:rPr>
          <w:rFonts w:ascii="Times New Roman" w:hAnsi="Times New Roman"/>
          <w:sz w:val="28"/>
        </w:rPr>
        <w:t>Карпушин</w:t>
      </w:r>
      <w:proofErr w:type="spellEnd"/>
      <w:r>
        <w:rPr>
          <w:rFonts w:ascii="Times New Roman" w:hAnsi="Times New Roman"/>
          <w:sz w:val="28"/>
        </w:rPr>
        <w:t xml:space="preserve"> В.А. История мировой культуры.- М., 1998. Гл.2</w:t>
      </w:r>
    </w:p>
    <w:p w:rsidR="00C90A6C" w:rsidRDefault="00C90A6C" w:rsidP="00C90A6C">
      <w:pPr>
        <w:pStyle w:val="a3"/>
        <w:tabs>
          <w:tab w:val="num" w:pos="1155"/>
        </w:tabs>
        <w:ind w:left="1134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>Розин</w:t>
      </w:r>
      <w:proofErr w:type="gramEnd"/>
      <w:r>
        <w:rPr>
          <w:rFonts w:ascii="Times New Roman" w:hAnsi="Times New Roman"/>
          <w:sz w:val="28"/>
        </w:rPr>
        <w:t xml:space="preserve"> В.М. Введение в культурологию.- М., 1997.</w:t>
      </w:r>
    </w:p>
    <w:p w:rsidR="00C90A6C" w:rsidRPr="004A74CB" w:rsidRDefault="00C90A6C" w:rsidP="00C90A6C">
      <w:pPr>
        <w:pStyle w:val="a3"/>
        <w:tabs>
          <w:tab w:val="num" w:pos="1155"/>
        </w:tabs>
        <w:ind w:firstLine="1134"/>
        <w:rPr>
          <w:rFonts w:ascii="Times New Roman" w:hAnsi="Times New Roman"/>
        </w:rPr>
      </w:pPr>
    </w:p>
    <w:p w:rsidR="00C90A6C" w:rsidRDefault="00C90A6C" w:rsidP="00C90A6C">
      <w:pPr>
        <w:pStyle w:val="a3"/>
        <w:tabs>
          <w:tab w:val="num" w:pos="1155"/>
        </w:tabs>
        <w:rPr>
          <w:rFonts w:ascii="Times New Roman" w:hAnsi="Times New Roman"/>
        </w:rPr>
      </w:pPr>
    </w:p>
    <w:p w:rsidR="00C90A6C" w:rsidRDefault="00C90A6C" w:rsidP="00C90A6C">
      <w:pPr>
        <w:ind w:firstLine="851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9. Мир человека как культура.</w:t>
      </w:r>
    </w:p>
    <w:p w:rsidR="00C90A6C" w:rsidRDefault="00C90A6C" w:rsidP="00C90A6C">
      <w:pPr>
        <w:ind w:firstLine="993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Понятие ценностей. Проблема изменения ценностей в культуре.</w:t>
      </w:r>
    </w:p>
    <w:p w:rsidR="00C90A6C" w:rsidRDefault="00C90A6C" w:rsidP="00C90A6C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Элитарная и массовая культура. </w:t>
      </w:r>
    </w:p>
    <w:p w:rsidR="00C90A6C" w:rsidRDefault="00C90A6C" w:rsidP="00C90A6C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Субкультура и контркультура.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Быстрова</w:t>
      </w:r>
      <w:proofErr w:type="spellEnd"/>
      <w:r>
        <w:rPr>
          <w:sz w:val="28"/>
        </w:rPr>
        <w:t xml:space="preserve"> А.Н. Мир культуры: Основы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особие</w:t>
      </w:r>
      <w:proofErr w:type="spellEnd"/>
      <w:r>
        <w:rPr>
          <w:sz w:val="28"/>
        </w:rPr>
        <w:t>.- М., 2002. Разд. 3</w:t>
      </w:r>
    </w:p>
    <w:p w:rsidR="00C90A6C" w:rsidRPr="004A74CB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Веремьев</w:t>
      </w:r>
      <w:proofErr w:type="spellEnd"/>
      <w:r>
        <w:rPr>
          <w:sz w:val="28"/>
        </w:rPr>
        <w:t xml:space="preserve"> А.А. Введение в культурологию: учебное пособие для вузов.- Брянск, 2000.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Гуревич П.С. Культурология: учебное пособие.- М.,1998. 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Запад и Восток: традиции и современность: учебное пособие.- М.,1993.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Культурология (2): теория и история культуры.- М.,1996.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Культурология: учебник для </w:t>
      </w:r>
      <w:proofErr w:type="spellStart"/>
      <w:r>
        <w:rPr>
          <w:sz w:val="28"/>
        </w:rPr>
        <w:t>ст-тов</w:t>
      </w:r>
      <w:proofErr w:type="spellEnd"/>
      <w:r>
        <w:rPr>
          <w:sz w:val="28"/>
        </w:rPr>
        <w:t xml:space="preserve"> технических вузов /под ред. </w:t>
      </w:r>
      <w:proofErr w:type="spellStart"/>
      <w:r>
        <w:rPr>
          <w:sz w:val="28"/>
        </w:rPr>
        <w:t>Н.Г.Багдасарьян</w:t>
      </w:r>
      <w:proofErr w:type="spellEnd"/>
      <w:r>
        <w:rPr>
          <w:sz w:val="28"/>
        </w:rPr>
        <w:t>.</w:t>
      </w:r>
      <w:r>
        <w:rPr>
          <w:sz w:val="28"/>
          <w:lang w:val="en-US"/>
        </w:rPr>
        <w:t>-</w:t>
      </w:r>
      <w:r>
        <w:rPr>
          <w:sz w:val="28"/>
        </w:rPr>
        <w:t>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Кравченко А.И. Культурология: Учебное пособие для вузов.- М.,2001.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Культурология: курс лекций /под ред. А.А.Радугина.- М.,1999. Гл.5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 xml:space="preserve">Мамонтов С.П. Основы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.- М.,1996.</w:t>
      </w:r>
    </w:p>
    <w:p w:rsidR="00C90A6C" w:rsidRPr="004A74CB" w:rsidRDefault="00C90A6C" w:rsidP="00C90A6C">
      <w:pPr>
        <w:ind w:left="1440"/>
        <w:jc w:val="both"/>
        <w:rPr>
          <w:sz w:val="24"/>
        </w:rPr>
      </w:pPr>
      <w:r>
        <w:rPr>
          <w:sz w:val="28"/>
        </w:rPr>
        <w:t>Полищук В.И. Культурология: учебное пособие. – М.,1999.</w:t>
      </w:r>
    </w:p>
    <w:p w:rsidR="00C90A6C" w:rsidRDefault="00C90A6C" w:rsidP="00C90A6C">
      <w:pPr>
        <w:ind w:firstLine="993"/>
        <w:rPr>
          <w:sz w:val="28"/>
        </w:rPr>
      </w:pPr>
    </w:p>
    <w:p w:rsidR="00C90A6C" w:rsidRDefault="00C90A6C" w:rsidP="00C90A6C">
      <w:pPr>
        <w:rPr>
          <w:sz w:val="28"/>
        </w:rPr>
      </w:pPr>
      <w:r>
        <w:rPr>
          <w:b/>
          <w:sz w:val="28"/>
        </w:rPr>
        <w:t>Тема 10. Культура и современная цивилизация.</w:t>
      </w:r>
    </w:p>
    <w:p w:rsidR="00C90A6C" w:rsidRDefault="00C90A6C" w:rsidP="00C90A6C">
      <w:pPr>
        <w:ind w:firstLine="709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Сущность кризиса культуры ХХ столетия.</w:t>
      </w:r>
    </w:p>
    <w:p w:rsidR="00C90A6C" w:rsidRDefault="00C90A6C" w:rsidP="00C90A6C">
      <w:pPr>
        <w:numPr>
          <w:ilvl w:val="0"/>
          <w:numId w:val="10"/>
        </w:numPr>
        <w:jc w:val="both"/>
        <w:rPr>
          <w:sz w:val="24"/>
        </w:rPr>
      </w:pPr>
      <w:r>
        <w:rPr>
          <w:sz w:val="28"/>
        </w:rPr>
        <w:t>Проблемы техногенной цивилизации.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Литература:</w:t>
      </w:r>
    </w:p>
    <w:p w:rsidR="00C90A6C" w:rsidRPr="004A74CB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Актуальные проблемы культуры 20 века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М.,1993</w:t>
      </w:r>
    </w:p>
    <w:p w:rsidR="00C90A6C" w:rsidRPr="004A74CB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Веремьев</w:t>
      </w:r>
      <w:proofErr w:type="spellEnd"/>
      <w:r>
        <w:rPr>
          <w:sz w:val="28"/>
        </w:rPr>
        <w:t xml:space="preserve"> А.А. Введение в культурологию: учебное пособие для вузов.- Брянск, 2000.</w:t>
      </w:r>
    </w:p>
    <w:p w:rsidR="00C90A6C" w:rsidRDefault="00C90A6C" w:rsidP="00C90A6C">
      <w:pPr>
        <w:pStyle w:val="6"/>
        <w:rPr>
          <w:sz w:val="28"/>
        </w:rPr>
      </w:pPr>
      <w:r>
        <w:rPr>
          <w:sz w:val="28"/>
        </w:rPr>
        <w:t>Гуревич П.С. Культурология: учебное пособие.- М.,1998.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t>Запад и Восток: традиции и современность: учебное пособие.- М.,1993.</w:t>
      </w:r>
    </w:p>
    <w:p w:rsidR="00C90A6C" w:rsidRDefault="00C90A6C" w:rsidP="00C90A6C">
      <w:pPr>
        <w:ind w:left="1440"/>
        <w:jc w:val="both"/>
        <w:rPr>
          <w:sz w:val="28"/>
          <w:lang w:val="en-US"/>
        </w:rPr>
      </w:pPr>
      <w:r>
        <w:rPr>
          <w:sz w:val="28"/>
        </w:rPr>
        <w:t xml:space="preserve">Культурология: учебник для </w:t>
      </w:r>
      <w:proofErr w:type="spellStart"/>
      <w:r>
        <w:rPr>
          <w:sz w:val="28"/>
        </w:rPr>
        <w:t>ст-тов</w:t>
      </w:r>
      <w:proofErr w:type="spellEnd"/>
      <w:r>
        <w:rPr>
          <w:sz w:val="28"/>
        </w:rPr>
        <w:t xml:space="preserve"> технических вузов /под ред. </w:t>
      </w:r>
      <w:proofErr w:type="spellStart"/>
      <w:r>
        <w:rPr>
          <w:sz w:val="28"/>
        </w:rPr>
        <w:t>Н.Г.Багдасарьян</w:t>
      </w:r>
      <w:proofErr w:type="spellEnd"/>
      <w:r>
        <w:rPr>
          <w:sz w:val="28"/>
        </w:rPr>
        <w:t>.</w:t>
      </w:r>
      <w:r>
        <w:rPr>
          <w:sz w:val="28"/>
          <w:lang w:val="en-US"/>
        </w:rPr>
        <w:t>-</w:t>
      </w:r>
      <w:r>
        <w:rPr>
          <w:sz w:val="28"/>
        </w:rPr>
        <w:t>М.,1999.</w:t>
      </w:r>
    </w:p>
    <w:p w:rsidR="00C90A6C" w:rsidRDefault="00C90A6C" w:rsidP="00C90A6C">
      <w:pPr>
        <w:ind w:left="1440"/>
        <w:jc w:val="both"/>
        <w:rPr>
          <w:sz w:val="28"/>
        </w:rPr>
      </w:pPr>
      <w:r>
        <w:rPr>
          <w:sz w:val="28"/>
        </w:rPr>
        <w:lastRenderedPageBreak/>
        <w:t>Культурология: курс лекций /под ред. А.А.Радугина.- М.,1999.</w:t>
      </w:r>
    </w:p>
    <w:p w:rsidR="00C90A6C" w:rsidRDefault="00C90A6C" w:rsidP="00C90A6C">
      <w:pPr>
        <w:ind w:left="1440"/>
        <w:jc w:val="both"/>
        <w:rPr>
          <w:sz w:val="28"/>
        </w:rPr>
      </w:pPr>
      <w:proofErr w:type="spellStart"/>
      <w:r>
        <w:rPr>
          <w:sz w:val="28"/>
        </w:rPr>
        <w:t>Петрухинцев</w:t>
      </w:r>
      <w:proofErr w:type="spellEnd"/>
      <w:r>
        <w:rPr>
          <w:sz w:val="28"/>
        </w:rPr>
        <w:t xml:space="preserve"> Н.Н. ХХ лекций по истории мировой культуры.- М., 2001.</w:t>
      </w:r>
    </w:p>
    <w:p w:rsidR="00C90A6C" w:rsidRDefault="00C90A6C" w:rsidP="00C90A6C">
      <w:pPr>
        <w:ind w:firstLine="1418"/>
        <w:rPr>
          <w:sz w:val="28"/>
        </w:rPr>
      </w:pPr>
      <w:r>
        <w:rPr>
          <w:sz w:val="28"/>
        </w:rPr>
        <w:t xml:space="preserve">Поликарпов В.С. Лекции по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.- М.,1997.</w:t>
      </w: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11. Великие культуры древности.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pStyle w:val="2"/>
        <w:numPr>
          <w:ilvl w:val="0"/>
          <w:numId w:val="11"/>
        </w:numPr>
        <w:tabs>
          <w:tab w:val="num" w:pos="851"/>
        </w:tabs>
        <w:ind w:left="851" w:hanging="284"/>
      </w:pPr>
      <w:r>
        <w:t>Характеристика древнеегипетской культуры:</w:t>
      </w:r>
    </w:p>
    <w:p w:rsidR="00C90A6C" w:rsidRDefault="00C90A6C" w:rsidP="00C90A6C">
      <w:pPr>
        <w:pStyle w:val="2"/>
        <w:numPr>
          <w:ilvl w:val="0"/>
          <w:numId w:val="11"/>
        </w:numPr>
        <w:tabs>
          <w:tab w:val="num" w:pos="851"/>
        </w:tabs>
        <w:ind w:left="851" w:hanging="284"/>
      </w:pPr>
      <w:r>
        <w:t>Культура Месопотамии</w:t>
      </w:r>
    </w:p>
    <w:p w:rsidR="00C90A6C" w:rsidRDefault="00C90A6C" w:rsidP="00C90A6C">
      <w:pPr>
        <w:pStyle w:val="2"/>
        <w:ind w:left="1440"/>
      </w:pPr>
      <w:r>
        <w:t>Литература: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2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Pr="004A74CB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pStyle w:val="2"/>
        <w:ind w:left="1440"/>
      </w:pPr>
      <w:proofErr w:type="spellStart"/>
      <w:r>
        <w:t>Малюга</w:t>
      </w:r>
      <w:proofErr w:type="spellEnd"/>
      <w:r>
        <w:t xml:space="preserve"> Ю.Я. Культурология: учебное пособие.- М.,1998.</w:t>
      </w:r>
    </w:p>
    <w:p w:rsidR="00C90A6C" w:rsidRDefault="00C90A6C" w:rsidP="00C90A6C">
      <w:pPr>
        <w:pStyle w:val="2"/>
        <w:ind w:left="1440"/>
      </w:pPr>
      <w:r>
        <w:t xml:space="preserve">Поликарпов В.С. Лекции по </w:t>
      </w:r>
      <w:proofErr w:type="spellStart"/>
      <w:r>
        <w:t>культурологии</w:t>
      </w:r>
      <w:proofErr w:type="spellEnd"/>
      <w:r>
        <w:t xml:space="preserve">.- М.,1997. </w:t>
      </w:r>
    </w:p>
    <w:p w:rsidR="00C90A6C" w:rsidRDefault="00C90A6C" w:rsidP="00C90A6C">
      <w:pPr>
        <w:pStyle w:val="2"/>
        <w:ind w:left="1440"/>
      </w:pPr>
      <w:r>
        <w:t>Полищук В.И. Культурология: учебное пособие. – М.,1999.</w:t>
      </w:r>
    </w:p>
    <w:p w:rsidR="00C90A6C" w:rsidRPr="004A74CB" w:rsidRDefault="00C90A6C" w:rsidP="00C90A6C">
      <w:pPr>
        <w:pStyle w:val="2"/>
        <w:ind w:left="1440"/>
      </w:pPr>
      <w:proofErr w:type="gramStart"/>
      <w:r>
        <w:t>Розин</w:t>
      </w:r>
      <w:proofErr w:type="gramEnd"/>
      <w:r>
        <w:t xml:space="preserve"> В.М. Введение в культурологию.- М., 1997.</w:t>
      </w:r>
    </w:p>
    <w:p w:rsidR="00C90A6C" w:rsidRPr="004A74CB" w:rsidRDefault="00C90A6C" w:rsidP="00C90A6C">
      <w:pPr>
        <w:ind w:left="1377"/>
        <w:jc w:val="both"/>
        <w:rPr>
          <w:sz w:val="24"/>
        </w:rPr>
      </w:pPr>
    </w:p>
    <w:p w:rsidR="00C90A6C" w:rsidRDefault="00C90A6C" w:rsidP="00C90A6C">
      <w:pPr>
        <w:ind w:firstLine="851"/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12. Культуры Древнего Востока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Культура Древней Индии</w:t>
      </w:r>
    </w:p>
    <w:p w:rsidR="00C90A6C" w:rsidRDefault="00C90A6C" w:rsidP="00C90A6C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Появление буддизма и основы буддистской религии</w:t>
      </w:r>
    </w:p>
    <w:p w:rsidR="00C90A6C" w:rsidRDefault="00C90A6C" w:rsidP="00C90A6C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Культура Древнего Китая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2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Pr="004A74CB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lastRenderedPageBreak/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pStyle w:val="2"/>
        <w:ind w:left="1440"/>
      </w:pPr>
      <w:proofErr w:type="spellStart"/>
      <w:r>
        <w:t>Малюга</w:t>
      </w:r>
      <w:proofErr w:type="spellEnd"/>
      <w:r>
        <w:t xml:space="preserve"> Ю.Я. Культурология: учебное пособие.- М.,1998.</w:t>
      </w:r>
    </w:p>
    <w:p w:rsidR="00C90A6C" w:rsidRDefault="00C90A6C" w:rsidP="00C90A6C">
      <w:pPr>
        <w:pStyle w:val="2"/>
        <w:ind w:left="1440"/>
      </w:pPr>
      <w:r>
        <w:t xml:space="preserve">Поликарпов В.С. Лекции по </w:t>
      </w:r>
      <w:proofErr w:type="spellStart"/>
      <w:r>
        <w:t>культурологии</w:t>
      </w:r>
      <w:proofErr w:type="spellEnd"/>
      <w:r>
        <w:t xml:space="preserve">.- М.,1997. </w:t>
      </w:r>
    </w:p>
    <w:p w:rsidR="00C90A6C" w:rsidRDefault="00C90A6C" w:rsidP="00C90A6C">
      <w:pPr>
        <w:pStyle w:val="2"/>
        <w:ind w:left="1440"/>
      </w:pPr>
      <w:r>
        <w:t>Полищук В.И. Культурология: учебное пособие. – М.,1999.</w:t>
      </w:r>
    </w:p>
    <w:p w:rsidR="00C90A6C" w:rsidRDefault="00C90A6C" w:rsidP="00C90A6C">
      <w:pPr>
        <w:ind w:left="1418" w:firstLine="850"/>
        <w:rPr>
          <w:sz w:val="28"/>
        </w:rPr>
      </w:pPr>
      <w:proofErr w:type="gramStart"/>
      <w:r>
        <w:rPr>
          <w:sz w:val="28"/>
        </w:rPr>
        <w:t>Розин</w:t>
      </w:r>
      <w:proofErr w:type="gramEnd"/>
      <w:r>
        <w:rPr>
          <w:sz w:val="28"/>
        </w:rPr>
        <w:t xml:space="preserve"> В.М. Введение в культурологию.- М., 1997.</w:t>
      </w: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13. Античная культура.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Культура Древней Греции</w:t>
      </w:r>
    </w:p>
    <w:p w:rsidR="00C90A6C" w:rsidRDefault="00C90A6C" w:rsidP="00C90A6C">
      <w:pPr>
        <w:numPr>
          <w:ilvl w:val="0"/>
          <w:numId w:val="13"/>
        </w:numPr>
        <w:rPr>
          <w:sz w:val="28"/>
        </w:rPr>
      </w:pPr>
      <w:r>
        <w:rPr>
          <w:sz w:val="28"/>
        </w:rPr>
        <w:t>Культура Древнего Рима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3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Pr="004A74CB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pStyle w:val="2"/>
        <w:ind w:left="1440"/>
      </w:pPr>
      <w:proofErr w:type="spellStart"/>
      <w:r>
        <w:t>Малюга</w:t>
      </w:r>
      <w:proofErr w:type="spellEnd"/>
      <w:r>
        <w:t xml:space="preserve"> Ю.Я. Культурология: учебное пособие.- М.,1998.</w:t>
      </w:r>
    </w:p>
    <w:p w:rsidR="00C90A6C" w:rsidRDefault="00C90A6C" w:rsidP="00C90A6C">
      <w:pPr>
        <w:pStyle w:val="2"/>
        <w:ind w:left="1440"/>
      </w:pPr>
      <w:r>
        <w:t xml:space="preserve">Поликарпов В.С. Лекции по </w:t>
      </w:r>
      <w:proofErr w:type="spellStart"/>
      <w:r>
        <w:t>культурологии</w:t>
      </w:r>
      <w:proofErr w:type="spellEnd"/>
      <w:r>
        <w:t xml:space="preserve">.- М.,1997. </w:t>
      </w:r>
    </w:p>
    <w:p w:rsidR="00C90A6C" w:rsidRDefault="00C90A6C" w:rsidP="00C90A6C">
      <w:pPr>
        <w:pStyle w:val="2"/>
        <w:ind w:left="1440"/>
      </w:pPr>
      <w:r>
        <w:t>Полищук В.И. Культурология: учебное пособие. – М.,1999.</w:t>
      </w:r>
    </w:p>
    <w:p w:rsidR="00C90A6C" w:rsidRDefault="00C90A6C" w:rsidP="00C90A6C">
      <w:pPr>
        <w:ind w:left="1418" w:firstLine="850"/>
        <w:rPr>
          <w:sz w:val="28"/>
        </w:rPr>
      </w:pPr>
      <w:proofErr w:type="gramStart"/>
      <w:r>
        <w:rPr>
          <w:sz w:val="28"/>
        </w:rPr>
        <w:t>Розин</w:t>
      </w:r>
      <w:proofErr w:type="gramEnd"/>
      <w:r>
        <w:rPr>
          <w:sz w:val="28"/>
        </w:rPr>
        <w:t xml:space="preserve"> В.М. Введение в культурологию.- М., 1997.</w:t>
      </w: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14. Арабо-мусульманская культура.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4"/>
        </w:numPr>
        <w:rPr>
          <w:sz w:val="28"/>
        </w:rPr>
      </w:pPr>
      <w:proofErr w:type="spellStart"/>
      <w:r>
        <w:rPr>
          <w:sz w:val="28"/>
        </w:rPr>
        <w:t>Социокультурные</w:t>
      </w:r>
      <w:proofErr w:type="spellEnd"/>
      <w:r>
        <w:rPr>
          <w:sz w:val="28"/>
        </w:rPr>
        <w:t xml:space="preserve"> предпосылки возникновения ислама </w:t>
      </w:r>
    </w:p>
    <w:p w:rsidR="00C90A6C" w:rsidRDefault="00C90A6C" w:rsidP="00C90A6C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Характеристика мусульманской религии</w:t>
      </w:r>
    </w:p>
    <w:p w:rsidR="00C90A6C" w:rsidRDefault="00C90A6C" w:rsidP="00C90A6C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Научная и художественная культура Арабского халифата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2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Pr="004A74CB" w:rsidRDefault="00C90A6C" w:rsidP="00C90A6C">
      <w:pPr>
        <w:pStyle w:val="2"/>
        <w:ind w:left="1440"/>
      </w:pPr>
      <w:proofErr w:type="spellStart"/>
      <w:r>
        <w:lastRenderedPageBreak/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pStyle w:val="2"/>
        <w:ind w:left="1440"/>
      </w:pPr>
      <w:proofErr w:type="spellStart"/>
      <w:r>
        <w:t>Малюга</w:t>
      </w:r>
      <w:proofErr w:type="spellEnd"/>
      <w:r>
        <w:t xml:space="preserve"> Ю.Я. Культурология: учебное пособие.- М.,1998.</w:t>
      </w:r>
    </w:p>
    <w:p w:rsidR="00C90A6C" w:rsidRDefault="00C90A6C" w:rsidP="00C90A6C">
      <w:pPr>
        <w:pStyle w:val="2"/>
        <w:ind w:left="1440"/>
      </w:pPr>
      <w:r>
        <w:t xml:space="preserve">Поликарпов В.С. Лекции по </w:t>
      </w:r>
      <w:proofErr w:type="spellStart"/>
      <w:r>
        <w:t>культурологии</w:t>
      </w:r>
      <w:proofErr w:type="spellEnd"/>
      <w:r>
        <w:t xml:space="preserve">.- М.,1997. </w:t>
      </w:r>
    </w:p>
    <w:p w:rsidR="00C90A6C" w:rsidRDefault="00C90A6C" w:rsidP="00C90A6C">
      <w:pPr>
        <w:pStyle w:val="2"/>
        <w:ind w:left="1440"/>
      </w:pPr>
      <w:r>
        <w:t>Полищук В.И. Культурология: учебное пособие. – М.,1999.</w:t>
      </w:r>
    </w:p>
    <w:p w:rsidR="00C90A6C" w:rsidRDefault="00C90A6C" w:rsidP="00C90A6C">
      <w:pPr>
        <w:ind w:left="1418" w:firstLine="850"/>
        <w:rPr>
          <w:sz w:val="28"/>
        </w:rPr>
      </w:pPr>
      <w:proofErr w:type="gramStart"/>
      <w:r>
        <w:rPr>
          <w:sz w:val="28"/>
        </w:rPr>
        <w:t>Розин</w:t>
      </w:r>
      <w:proofErr w:type="gramEnd"/>
      <w:r>
        <w:rPr>
          <w:sz w:val="28"/>
        </w:rPr>
        <w:t xml:space="preserve"> В.М. Введение в культурологию.- М., 1997.</w:t>
      </w: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15. Средневековая культура Западной Европы.</w:t>
      </w:r>
    </w:p>
    <w:p w:rsidR="00C90A6C" w:rsidRDefault="00C90A6C" w:rsidP="00C90A6C">
      <w:pPr>
        <w:ind w:firstLine="993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Появление и распространение христианства.</w:t>
      </w:r>
    </w:p>
    <w:p w:rsidR="00C90A6C" w:rsidRDefault="00C90A6C" w:rsidP="00C90A6C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Христианство как духовная основа средневековой западноевропейской культуры.</w:t>
      </w:r>
    </w:p>
    <w:p w:rsidR="00C90A6C" w:rsidRDefault="00C90A6C" w:rsidP="00C90A6C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Художественная культура средневековой Европы</w:t>
      </w:r>
    </w:p>
    <w:p w:rsidR="00C90A6C" w:rsidRDefault="00C90A6C" w:rsidP="00C90A6C">
      <w:pPr>
        <w:ind w:left="1560" w:firstLine="708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2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Pr="004A74CB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pStyle w:val="2"/>
        <w:ind w:left="1440"/>
      </w:pPr>
      <w:proofErr w:type="spellStart"/>
      <w:r>
        <w:t>Малюга</w:t>
      </w:r>
      <w:proofErr w:type="spellEnd"/>
      <w:r>
        <w:t xml:space="preserve"> Ю.Я. Культурология: учебное пособие.- М.,1998.</w:t>
      </w:r>
    </w:p>
    <w:p w:rsidR="00C90A6C" w:rsidRDefault="00C90A6C" w:rsidP="00C90A6C">
      <w:pPr>
        <w:pStyle w:val="2"/>
        <w:ind w:left="1440"/>
      </w:pPr>
      <w:r>
        <w:t xml:space="preserve">Поликарпов В.С. Лекции по </w:t>
      </w:r>
      <w:proofErr w:type="spellStart"/>
      <w:r>
        <w:t>культурологии</w:t>
      </w:r>
      <w:proofErr w:type="spellEnd"/>
      <w:r>
        <w:t xml:space="preserve">.- М.,1997. </w:t>
      </w:r>
    </w:p>
    <w:p w:rsidR="00C90A6C" w:rsidRDefault="00C90A6C" w:rsidP="00C90A6C">
      <w:pPr>
        <w:pStyle w:val="2"/>
        <w:ind w:left="1440"/>
      </w:pPr>
      <w:r>
        <w:t>Полищук В.И. Культурология: учебное пособие. – М.,1999.</w:t>
      </w:r>
    </w:p>
    <w:p w:rsidR="00C90A6C" w:rsidRDefault="00C90A6C" w:rsidP="00C90A6C">
      <w:pPr>
        <w:ind w:left="1560" w:firstLine="708"/>
        <w:rPr>
          <w:sz w:val="28"/>
        </w:rPr>
      </w:pPr>
      <w:proofErr w:type="gramStart"/>
      <w:r>
        <w:rPr>
          <w:sz w:val="28"/>
        </w:rPr>
        <w:t>Розин</w:t>
      </w:r>
      <w:proofErr w:type="gramEnd"/>
      <w:r>
        <w:rPr>
          <w:sz w:val="28"/>
        </w:rPr>
        <w:t xml:space="preserve"> В.М. Введение в культурологию.- М., 1997.</w:t>
      </w: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16. Западноевропейская культура эпохи Возрождения.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Античные и христианские традиции в культуре Возрождения</w:t>
      </w:r>
    </w:p>
    <w:p w:rsidR="00C90A6C" w:rsidRDefault="00C90A6C" w:rsidP="00C90A6C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Наука и искусство Итальянского Возрождения</w:t>
      </w:r>
    </w:p>
    <w:p w:rsidR="00C90A6C" w:rsidRDefault="00C90A6C" w:rsidP="00C90A6C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Культура Северного Возрождения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proofErr w:type="spellStart"/>
      <w:r>
        <w:lastRenderedPageBreak/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3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Pr="004A74CB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pStyle w:val="2"/>
        <w:ind w:left="1440"/>
      </w:pPr>
      <w:proofErr w:type="spellStart"/>
      <w:r>
        <w:t>Малюга</w:t>
      </w:r>
      <w:proofErr w:type="spellEnd"/>
      <w:r>
        <w:t xml:space="preserve"> Ю.Я. Культурология: учебное пособие.- М.,1998.</w:t>
      </w:r>
    </w:p>
    <w:p w:rsidR="00C90A6C" w:rsidRDefault="00C90A6C" w:rsidP="00C90A6C">
      <w:pPr>
        <w:pStyle w:val="2"/>
        <w:ind w:left="1440"/>
      </w:pPr>
      <w:r>
        <w:t xml:space="preserve">Поликарпов В.С. Лекции по </w:t>
      </w:r>
      <w:proofErr w:type="spellStart"/>
      <w:r>
        <w:t>культурологии</w:t>
      </w:r>
      <w:proofErr w:type="spellEnd"/>
      <w:r>
        <w:t xml:space="preserve">.- М.,1997. </w:t>
      </w:r>
    </w:p>
    <w:p w:rsidR="00C90A6C" w:rsidRDefault="00C90A6C" w:rsidP="00C90A6C">
      <w:pPr>
        <w:pStyle w:val="2"/>
        <w:ind w:left="1440"/>
      </w:pPr>
      <w:r>
        <w:t>Полищук В.И. Культурология: учебное пособие. – М.,1999.</w:t>
      </w:r>
    </w:p>
    <w:p w:rsidR="00C90A6C" w:rsidRDefault="00C90A6C" w:rsidP="00C90A6C">
      <w:pPr>
        <w:ind w:left="1418" w:firstLine="850"/>
        <w:rPr>
          <w:sz w:val="28"/>
        </w:rPr>
      </w:pPr>
      <w:proofErr w:type="gramStart"/>
      <w:r>
        <w:rPr>
          <w:sz w:val="28"/>
        </w:rPr>
        <w:t>Розин</w:t>
      </w:r>
      <w:proofErr w:type="gramEnd"/>
      <w:r>
        <w:rPr>
          <w:sz w:val="28"/>
        </w:rPr>
        <w:t xml:space="preserve"> В.М. Введение в культурологию.- М., 1997.</w:t>
      </w: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17. Культура эпохи Просвещения.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Философия и наука Нового времени как предпосылки изменений в культуре Европы</w:t>
      </w:r>
    </w:p>
    <w:p w:rsidR="00C90A6C" w:rsidRDefault="00C90A6C" w:rsidP="00C90A6C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Характеристика французского Просвещения: основные деятели и их идеи</w:t>
      </w:r>
    </w:p>
    <w:p w:rsidR="00C90A6C" w:rsidRDefault="00C90A6C" w:rsidP="00C90A6C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Художественная культура эпохи классицизма.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3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Pr="004A74CB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pStyle w:val="2"/>
        <w:ind w:left="1440"/>
      </w:pPr>
      <w:proofErr w:type="spellStart"/>
      <w:r>
        <w:t>Малюга</w:t>
      </w:r>
      <w:proofErr w:type="spellEnd"/>
      <w:r>
        <w:t xml:space="preserve"> Ю.Я. Культурология: учебное пособие.- М.,1998.</w:t>
      </w:r>
    </w:p>
    <w:p w:rsidR="00C90A6C" w:rsidRDefault="00C90A6C" w:rsidP="00C90A6C">
      <w:pPr>
        <w:pStyle w:val="2"/>
        <w:ind w:left="1440"/>
      </w:pPr>
      <w:r>
        <w:t xml:space="preserve">Поликарпов В.С. Лекции по </w:t>
      </w:r>
      <w:proofErr w:type="spellStart"/>
      <w:r>
        <w:t>культурологии</w:t>
      </w:r>
      <w:proofErr w:type="spellEnd"/>
      <w:r>
        <w:t xml:space="preserve">.- М.,1997. </w:t>
      </w:r>
    </w:p>
    <w:p w:rsidR="00C90A6C" w:rsidRDefault="00C90A6C" w:rsidP="00C90A6C">
      <w:pPr>
        <w:pStyle w:val="2"/>
        <w:ind w:left="1440"/>
      </w:pPr>
      <w:r>
        <w:t>Полищук В.И. Культурология: учебное пособие. – М.,1999.</w:t>
      </w:r>
    </w:p>
    <w:p w:rsidR="00C90A6C" w:rsidRDefault="00C90A6C" w:rsidP="00C90A6C">
      <w:pPr>
        <w:ind w:left="1418" w:firstLine="850"/>
        <w:rPr>
          <w:sz w:val="28"/>
        </w:rPr>
      </w:pPr>
      <w:proofErr w:type="gramStart"/>
      <w:r>
        <w:rPr>
          <w:sz w:val="28"/>
        </w:rPr>
        <w:t>Розин</w:t>
      </w:r>
      <w:proofErr w:type="gramEnd"/>
      <w:r>
        <w:rPr>
          <w:sz w:val="28"/>
        </w:rPr>
        <w:t xml:space="preserve"> В.М. Введение в культурологию.- М., 1997.</w:t>
      </w: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pStyle w:val="7"/>
      </w:pPr>
      <w:r>
        <w:t>Тема 18. Культура русского средневековья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Культурное наследие язычества: древняя Русь</w:t>
      </w:r>
    </w:p>
    <w:p w:rsidR="00C90A6C" w:rsidRDefault="00C90A6C" w:rsidP="00C90A6C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Христианство как культурно-исторический выбор </w:t>
      </w:r>
    </w:p>
    <w:p w:rsidR="00C90A6C" w:rsidRDefault="00C90A6C" w:rsidP="00C90A6C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Культура Московского царства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r>
        <w:t xml:space="preserve">Березовая Л.Г., </w:t>
      </w:r>
      <w:proofErr w:type="spellStart"/>
      <w:r>
        <w:t>Берлякова</w:t>
      </w:r>
      <w:proofErr w:type="spellEnd"/>
      <w:r>
        <w:t xml:space="preserve"> Н.П. История русской культуры. В 2-х т. – М.: ВЛАДОС, 2002. Т.1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4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Pr="004A74CB" w:rsidRDefault="00C90A6C" w:rsidP="00C90A6C">
      <w:pPr>
        <w:pStyle w:val="2"/>
        <w:ind w:left="1440"/>
      </w:pPr>
      <w:r>
        <w:t>Кондаков И.В. Введение в историю русской культуры.- М.,1997.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pStyle w:val="2"/>
        <w:ind w:left="1440"/>
      </w:pPr>
      <w:r>
        <w:t>Культурология: История мировой культуры: Учебник для вузов</w:t>
      </w:r>
      <w:proofErr w:type="gramStart"/>
      <w:r>
        <w:t xml:space="preserve"> /П</w:t>
      </w:r>
      <w:proofErr w:type="gramEnd"/>
      <w:r>
        <w:t>од ред. Н.О.Воскресенской. – М.: ЮНИТИ-ДАНА, Единство, 2003</w:t>
      </w:r>
    </w:p>
    <w:p w:rsidR="00C90A6C" w:rsidRDefault="00C90A6C" w:rsidP="00C90A6C">
      <w:pPr>
        <w:ind w:left="1418" w:firstLine="850"/>
        <w:rPr>
          <w:sz w:val="28"/>
        </w:rPr>
      </w:pP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b/>
          <w:sz w:val="28"/>
        </w:rPr>
      </w:pPr>
      <w:r>
        <w:rPr>
          <w:b/>
          <w:sz w:val="28"/>
        </w:rPr>
        <w:t>Тема 19. Эпоха Просвещения в русской культуре.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Кризис средневековой системы ценностей. Церковный раскол.</w:t>
      </w:r>
    </w:p>
    <w:p w:rsidR="00C90A6C" w:rsidRDefault="00C90A6C" w:rsidP="00C90A6C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Становление светской культуры петровского времени</w:t>
      </w:r>
    </w:p>
    <w:p w:rsidR="00C90A6C" w:rsidRDefault="00C90A6C" w:rsidP="00C90A6C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Художественная культура эпохи.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r>
        <w:t xml:space="preserve">Березовая Л.Г., </w:t>
      </w:r>
      <w:proofErr w:type="spellStart"/>
      <w:r>
        <w:t>Берлякова</w:t>
      </w:r>
      <w:proofErr w:type="spellEnd"/>
      <w:r>
        <w:t xml:space="preserve"> Н.П. История русской культуры. В 2-х т. – М.: ВЛАДОС, 2002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4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Pr="004A74CB" w:rsidRDefault="00C90A6C" w:rsidP="00C90A6C">
      <w:pPr>
        <w:pStyle w:val="2"/>
        <w:ind w:left="1440"/>
      </w:pPr>
      <w:r>
        <w:t>Кондаков И.В. Введение в историю русской культуры.- М.,1997.</w:t>
      </w:r>
    </w:p>
    <w:p w:rsidR="00C90A6C" w:rsidRDefault="00C90A6C" w:rsidP="00C90A6C">
      <w:pPr>
        <w:pStyle w:val="2"/>
        <w:ind w:left="1440"/>
      </w:pPr>
      <w:r>
        <w:lastRenderedPageBreak/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ind w:left="1418" w:firstLine="850"/>
        <w:rPr>
          <w:sz w:val="28"/>
        </w:rPr>
      </w:pPr>
      <w:r>
        <w:rPr>
          <w:sz w:val="28"/>
        </w:rPr>
        <w:t>Культурология: История мировой культуры: Учебник для вузов</w:t>
      </w:r>
      <w:proofErr w:type="gramStart"/>
      <w:r>
        <w:rPr>
          <w:sz w:val="28"/>
        </w:rPr>
        <w:t xml:space="preserve"> /П</w:t>
      </w:r>
      <w:proofErr w:type="gramEnd"/>
      <w:r>
        <w:rPr>
          <w:sz w:val="28"/>
        </w:rPr>
        <w:t>од ред. Н.О.Воскресенской. – М.: ЮНИТИ-ДАНА, Единство, 2003</w:t>
      </w: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sz w:val="28"/>
        </w:rPr>
      </w:pPr>
    </w:p>
    <w:p w:rsidR="00C90A6C" w:rsidRDefault="00C90A6C" w:rsidP="00C90A6C">
      <w:pPr>
        <w:rPr>
          <w:sz w:val="24"/>
        </w:rPr>
      </w:pPr>
      <w:r>
        <w:rPr>
          <w:b/>
          <w:sz w:val="28"/>
        </w:rPr>
        <w:t>Тема 20. Русская культура 20 века.</w:t>
      </w:r>
    </w:p>
    <w:p w:rsidR="00C90A6C" w:rsidRDefault="00C90A6C" w:rsidP="00C90A6C">
      <w:pPr>
        <w:ind w:firstLine="851"/>
        <w:rPr>
          <w:sz w:val="28"/>
        </w:rPr>
      </w:pPr>
      <w:r>
        <w:rPr>
          <w:sz w:val="28"/>
        </w:rPr>
        <w:t>План:</w:t>
      </w:r>
    </w:p>
    <w:p w:rsidR="00C90A6C" w:rsidRDefault="00C90A6C" w:rsidP="00C90A6C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«Серебряный век» русской культуры</w:t>
      </w:r>
    </w:p>
    <w:p w:rsidR="00C90A6C" w:rsidRDefault="00C90A6C" w:rsidP="00C90A6C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Революционные процессы в культуре 20-х годов</w:t>
      </w:r>
    </w:p>
    <w:p w:rsidR="00C90A6C" w:rsidRDefault="00C90A6C" w:rsidP="00C90A6C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Культура эпохи соцреализма</w:t>
      </w:r>
    </w:p>
    <w:p w:rsidR="00C90A6C" w:rsidRDefault="00C90A6C" w:rsidP="00C90A6C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«Оттепель как феномен русской культуры</w:t>
      </w:r>
    </w:p>
    <w:p w:rsidR="00C90A6C" w:rsidRDefault="00C90A6C" w:rsidP="00C90A6C">
      <w:pPr>
        <w:ind w:left="1560" w:firstLine="708"/>
        <w:rPr>
          <w:sz w:val="28"/>
        </w:rPr>
      </w:pPr>
      <w:r>
        <w:rPr>
          <w:sz w:val="28"/>
        </w:rPr>
        <w:t>Литература:</w:t>
      </w:r>
    </w:p>
    <w:p w:rsidR="00C90A6C" w:rsidRDefault="00C90A6C" w:rsidP="00C90A6C">
      <w:pPr>
        <w:pStyle w:val="2"/>
        <w:ind w:left="1440"/>
      </w:pPr>
      <w:r>
        <w:t xml:space="preserve">Березовая Л.Г., </w:t>
      </w:r>
      <w:proofErr w:type="spellStart"/>
      <w:r>
        <w:t>Берлякова</w:t>
      </w:r>
      <w:proofErr w:type="spellEnd"/>
      <w:r>
        <w:t xml:space="preserve"> Н.П. История русской культуры. В 2-х т. – М.: ВЛАДОС, 2002</w:t>
      </w:r>
    </w:p>
    <w:p w:rsidR="00C90A6C" w:rsidRDefault="00C90A6C" w:rsidP="00C90A6C">
      <w:pPr>
        <w:pStyle w:val="2"/>
        <w:ind w:left="1440"/>
      </w:pPr>
      <w:proofErr w:type="spellStart"/>
      <w:r>
        <w:t>Борзова</w:t>
      </w:r>
      <w:proofErr w:type="spellEnd"/>
      <w:r>
        <w:t xml:space="preserve"> Е.П. История мировой культуры.- СПб: Изд-во «Лань», 2001</w:t>
      </w:r>
    </w:p>
    <w:p w:rsidR="00C90A6C" w:rsidRDefault="00C90A6C" w:rsidP="00C90A6C">
      <w:pPr>
        <w:pStyle w:val="2"/>
        <w:ind w:left="1440"/>
      </w:pPr>
      <w:proofErr w:type="spellStart"/>
      <w:r>
        <w:t>Быстрова</w:t>
      </w:r>
      <w:proofErr w:type="spellEnd"/>
      <w:r>
        <w:t xml:space="preserve"> А.Н. Мир культуры: Основы </w:t>
      </w:r>
      <w:proofErr w:type="spellStart"/>
      <w:r>
        <w:t>культурологии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>.- М., 2002. Разд. 4</w:t>
      </w:r>
    </w:p>
    <w:p w:rsidR="00C90A6C" w:rsidRDefault="00C90A6C" w:rsidP="00C90A6C">
      <w:pPr>
        <w:pStyle w:val="2"/>
        <w:ind w:left="1440"/>
      </w:pPr>
      <w:r>
        <w:t>Иконникова С.Н. История культурологических теорий. – СПб</w:t>
      </w:r>
      <w:proofErr w:type="gramStart"/>
      <w:r>
        <w:t xml:space="preserve">.: </w:t>
      </w:r>
      <w:proofErr w:type="gramEnd"/>
      <w:r>
        <w:t>Питер, 2005</w:t>
      </w:r>
    </w:p>
    <w:p w:rsidR="00C90A6C" w:rsidRDefault="00C90A6C" w:rsidP="00C90A6C">
      <w:pPr>
        <w:pStyle w:val="2"/>
        <w:ind w:left="1440"/>
      </w:pPr>
      <w:proofErr w:type="spellStart"/>
      <w:r>
        <w:t>Карпушина</w:t>
      </w:r>
      <w:proofErr w:type="spellEnd"/>
      <w:r>
        <w:t xml:space="preserve"> С.В, </w:t>
      </w:r>
      <w:proofErr w:type="spellStart"/>
      <w:r>
        <w:t>Карпушин</w:t>
      </w:r>
      <w:proofErr w:type="spellEnd"/>
      <w:r>
        <w:t xml:space="preserve"> В.А. История мировой культуры.- М., 1998.</w:t>
      </w:r>
    </w:p>
    <w:p w:rsidR="00C90A6C" w:rsidRPr="004A74CB" w:rsidRDefault="00C90A6C" w:rsidP="00C90A6C">
      <w:pPr>
        <w:pStyle w:val="2"/>
        <w:ind w:left="1440"/>
      </w:pPr>
      <w:r>
        <w:t>Кондаков И.В. Введение в историю русской культуры.- М.,1997.</w:t>
      </w:r>
    </w:p>
    <w:p w:rsidR="00C90A6C" w:rsidRDefault="00C90A6C" w:rsidP="00C90A6C">
      <w:pPr>
        <w:pStyle w:val="2"/>
        <w:ind w:left="1440"/>
      </w:pPr>
      <w:r>
        <w:t>Культурология</w:t>
      </w:r>
      <w:proofErr w:type="gramStart"/>
      <w:r>
        <w:t xml:space="preserve"> :</w:t>
      </w:r>
      <w:proofErr w:type="gramEnd"/>
      <w:r>
        <w:t xml:space="preserve"> учебное пособие и хрестоматия /под ред. Г.В.Драча.- </w:t>
      </w:r>
      <w:proofErr w:type="spellStart"/>
      <w:r>
        <w:t>Ростов-на</w:t>
      </w:r>
      <w:proofErr w:type="spellEnd"/>
      <w:r>
        <w:t xml:space="preserve"> Дону, 1995.</w:t>
      </w:r>
    </w:p>
    <w:p w:rsidR="00C90A6C" w:rsidRDefault="00C90A6C" w:rsidP="00C90A6C">
      <w:pPr>
        <w:ind w:left="1560" w:firstLine="708"/>
        <w:rPr>
          <w:sz w:val="28"/>
        </w:rPr>
      </w:pPr>
      <w:r>
        <w:rPr>
          <w:sz w:val="28"/>
        </w:rPr>
        <w:t>Культурология: История мировой культуры: Учебник для вузов</w:t>
      </w:r>
      <w:proofErr w:type="gramStart"/>
      <w:r>
        <w:rPr>
          <w:sz w:val="28"/>
        </w:rPr>
        <w:t xml:space="preserve"> /П</w:t>
      </w:r>
      <w:proofErr w:type="gramEnd"/>
      <w:r>
        <w:rPr>
          <w:sz w:val="28"/>
        </w:rPr>
        <w:t>од ред. Н.О.Воскресенской. – М.: ЮНИТИ-ДАНА, Единство, 2003</w:t>
      </w:r>
    </w:p>
    <w:p w:rsidR="00C942AA" w:rsidRDefault="00C942AA"/>
    <w:sectPr w:rsidR="00C942AA" w:rsidSect="00C9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EC8"/>
    <w:multiLevelType w:val="singleLevel"/>
    <w:tmpl w:val="C518E3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37B22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BA3F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0F50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8848C5"/>
    <w:multiLevelType w:val="singleLevel"/>
    <w:tmpl w:val="D624C39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4656A62"/>
    <w:multiLevelType w:val="singleLevel"/>
    <w:tmpl w:val="2578D3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8157669"/>
    <w:multiLevelType w:val="singleLevel"/>
    <w:tmpl w:val="F5463958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7">
    <w:nsid w:val="284B0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4B7B99"/>
    <w:multiLevelType w:val="singleLevel"/>
    <w:tmpl w:val="FDE6FA3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35147F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B526909"/>
    <w:multiLevelType w:val="singleLevel"/>
    <w:tmpl w:val="F5463958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1">
    <w:nsid w:val="50C736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672198C"/>
    <w:multiLevelType w:val="singleLevel"/>
    <w:tmpl w:val="9D76310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</w:abstractNum>
  <w:abstractNum w:abstractNumId="13">
    <w:nsid w:val="6A8B355B"/>
    <w:multiLevelType w:val="singleLevel"/>
    <w:tmpl w:val="4F1C4A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6CAA75F2"/>
    <w:multiLevelType w:val="singleLevel"/>
    <w:tmpl w:val="25E2B7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70611195"/>
    <w:multiLevelType w:val="singleLevel"/>
    <w:tmpl w:val="F5463958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6">
    <w:nsid w:val="733D343F"/>
    <w:multiLevelType w:val="singleLevel"/>
    <w:tmpl w:val="455E81B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73AD7F30"/>
    <w:multiLevelType w:val="singleLevel"/>
    <w:tmpl w:val="7764A1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7ADD42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E363D53"/>
    <w:multiLevelType w:val="singleLevel"/>
    <w:tmpl w:val="C1206D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9"/>
  </w:num>
  <w:num w:numId="11">
    <w:abstractNumId w:val="12"/>
  </w:num>
  <w:num w:numId="12">
    <w:abstractNumId w:val="5"/>
  </w:num>
  <w:num w:numId="13">
    <w:abstractNumId w:val="17"/>
  </w:num>
  <w:num w:numId="14">
    <w:abstractNumId w:val="16"/>
  </w:num>
  <w:num w:numId="15">
    <w:abstractNumId w:val="8"/>
  </w:num>
  <w:num w:numId="16">
    <w:abstractNumId w:val="19"/>
  </w:num>
  <w:num w:numId="17">
    <w:abstractNumId w:val="13"/>
  </w:num>
  <w:num w:numId="18">
    <w:abstractNumId w:val="0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C90A6C"/>
    <w:rsid w:val="005D5879"/>
    <w:rsid w:val="007B0739"/>
    <w:rsid w:val="00C90A6C"/>
    <w:rsid w:val="00C9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A6C"/>
    <w:pPr>
      <w:keepNext/>
      <w:ind w:firstLine="851"/>
      <w:outlineLvl w:val="0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90A6C"/>
    <w:pPr>
      <w:keepNext/>
      <w:ind w:left="1440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C90A6C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A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0A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0A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C90A6C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90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90A6C"/>
    <w:pPr>
      <w:ind w:firstLine="284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90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90A6C"/>
    <w:pPr>
      <w:jc w:val="both"/>
    </w:pPr>
    <w:rPr>
      <w:rFonts w:ascii="Courier New" w:hAnsi="Courier New"/>
      <w:sz w:val="24"/>
    </w:rPr>
  </w:style>
  <w:style w:type="character" w:customStyle="1" w:styleId="a4">
    <w:name w:val="Основной текст Знак"/>
    <w:basedOn w:val="a0"/>
    <w:link w:val="a3"/>
    <w:rsid w:val="00C90A6C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2604</Words>
  <Characters>14846</Characters>
  <Application>Microsoft Office Word</Application>
  <DocSecurity>0</DocSecurity>
  <Lines>123</Lines>
  <Paragraphs>34</Paragraphs>
  <ScaleCrop>false</ScaleCrop>
  <Company>Microsoft</Company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2013-01-14T09:43:00Z</dcterms:created>
  <dcterms:modified xsi:type="dcterms:W3CDTF">2013-01-14T09:44:00Z</dcterms:modified>
</cp:coreProperties>
</file>