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591" w:rsidRPr="00D93591" w:rsidRDefault="00D93591" w:rsidP="00D93591">
      <w:pPr>
        <w:jc w:val="center"/>
        <w:rPr>
          <w:b/>
          <w:i/>
          <w:noProof/>
          <w:color w:val="FF0000"/>
          <w:sz w:val="48"/>
          <w:szCs w:val="96"/>
        </w:rPr>
      </w:pPr>
      <w:r w:rsidRPr="00D93591">
        <w:rPr>
          <w:b/>
          <w:i/>
          <w:noProof/>
          <w:color w:val="FF0000"/>
          <w:sz w:val="48"/>
          <w:szCs w:val="96"/>
        </w:rPr>
        <w:t>«ДОРОГА ПАМЯТИ»</w:t>
      </w:r>
    </w:p>
    <w:p w:rsidR="00D93591" w:rsidRPr="00D93591" w:rsidRDefault="00D93591" w:rsidP="00D93591">
      <w:pPr>
        <w:jc w:val="center"/>
        <w:rPr>
          <w:b/>
          <w:i/>
          <w:noProof/>
          <w:color w:val="002060"/>
          <w:sz w:val="28"/>
          <w:szCs w:val="36"/>
        </w:rPr>
      </w:pPr>
    </w:p>
    <w:p w:rsidR="00D93591" w:rsidRDefault="00D93591" w:rsidP="00D93591">
      <w:pPr>
        <w:jc w:val="center"/>
        <w:rPr>
          <w:noProof/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</w:rPr>
        <w:drawing>
          <wp:inline distT="0" distB="0" distL="0" distR="0">
            <wp:extent cx="2499863" cy="3147637"/>
            <wp:effectExtent l="19050" t="0" r="0" b="0"/>
            <wp:docPr id="1" name="Рисунок 2" descr="Память народа. pamyat-naroda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амять народа. pamyat-naroda.r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076" cy="315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591" w:rsidRPr="00D93591" w:rsidRDefault="00D93591" w:rsidP="00D93591">
      <w:pPr>
        <w:spacing w:line="276" w:lineRule="auto"/>
        <w:jc w:val="center"/>
        <w:rPr>
          <w:noProof/>
          <w:color w:val="002060"/>
          <w:szCs w:val="28"/>
        </w:rPr>
      </w:pPr>
    </w:p>
    <w:p w:rsidR="00D93591" w:rsidRDefault="00D93591" w:rsidP="00D93591">
      <w:pPr>
        <w:spacing w:line="276" w:lineRule="auto"/>
        <w:jc w:val="center"/>
        <w:rPr>
          <w:b/>
          <w:sz w:val="28"/>
          <w:szCs w:val="32"/>
        </w:rPr>
      </w:pPr>
      <w:r w:rsidRPr="00D93591">
        <w:rPr>
          <w:b/>
          <w:sz w:val="28"/>
          <w:szCs w:val="32"/>
        </w:rPr>
        <w:t>Уважаемые жители Брянской области!</w:t>
      </w:r>
    </w:p>
    <w:p w:rsidR="00D93591" w:rsidRPr="00D93591" w:rsidRDefault="00D93591" w:rsidP="00D93591">
      <w:pPr>
        <w:spacing w:line="276" w:lineRule="auto"/>
        <w:jc w:val="center"/>
        <w:rPr>
          <w:b/>
          <w:sz w:val="28"/>
          <w:szCs w:val="32"/>
        </w:rPr>
      </w:pPr>
    </w:p>
    <w:p w:rsidR="00D93591" w:rsidRPr="00D93591" w:rsidRDefault="00D93591" w:rsidP="00D93591">
      <w:pPr>
        <w:pStyle w:val="1"/>
        <w:spacing w:line="276" w:lineRule="auto"/>
        <w:ind w:left="180" w:firstLine="720"/>
        <w:jc w:val="both"/>
        <w:rPr>
          <w:rFonts w:ascii="Times New Roman" w:hAnsi="Times New Roman"/>
          <w:b/>
          <w:color w:val="0000FF"/>
          <w:sz w:val="28"/>
          <w:szCs w:val="32"/>
          <w:lang w:eastAsia="ru-RU"/>
        </w:rPr>
      </w:pPr>
      <w:r w:rsidRPr="00D93591">
        <w:rPr>
          <w:rFonts w:ascii="Times New Roman" w:hAnsi="Times New Roman"/>
          <w:b/>
          <w:color w:val="0000FF"/>
          <w:sz w:val="28"/>
          <w:szCs w:val="32"/>
          <w:lang w:eastAsia="ru-RU"/>
        </w:rPr>
        <w:t xml:space="preserve">К 75-й годовщине Победы в Великой Отечественной войне 1941-1945 гг. на территории военно-патриотического парка культуры и отдыха «Патриот» будет возведен Главный храм Вооруженных Сил России в память о защитниках Родины. Здесь же расположится самый крупный в мире мемориал </w:t>
      </w:r>
      <w:r w:rsidRPr="00D93591">
        <w:rPr>
          <w:rFonts w:ascii="Times New Roman" w:hAnsi="Times New Roman"/>
          <w:b/>
          <w:color w:val="FF0000"/>
          <w:sz w:val="28"/>
          <w:szCs w:val="32"/>
          <w:lang w:eastAsia="ru-RU"/>
        </w:rPr>
        <w:t>«</w:t>
      </w:r>
      <w:hyperlink r:id="rId5" w:tgtFrame="_blank" w:history="1">
        <w:r w:rsidRPr="00D93591">
          <w:rPr>
            <w:rFonts w:ascii="Times New Roman" w:hAnsi="Times New Roman"/>
            <w:b/>
            <w:color w:val="FF0000"/>
            <w:sz w:val="28"/>
            <w:szCs w:val="32"/>
            <w:u w:val="single"/>
            <w:lang w:eastAsia="ru-RU"/>
          </w:rPr>
          <w:t>Дорога памяти</w:t>
        </w:r>
      </w:hyperlink>
      <w:r w:rsidRPr="00D93591">
        <w:rPr>
          <w:rFonts w:ascii="Times New Roman" w:hAnsi="Times New Roman"/>
          <w:b/>
          <w:color w:val="FF0000"/>
          <w:sz w:val="28"/>
          <w:szCs w:val="32"/>
          <w:lang w:eastAsia="ru-RU"/>
        </w:rPr>
        <w:t>»</w:t>
      </w:r>
      <w:r w:rsidRPr="00D93591">
        <w:rPr>
          <w:rFonts w:ascii="Times New Roman" w:hAnsi="Times New Roman"/>
          <w:b/>
          <w:color w:val="0000FF"/>
          <w:sz w:val="28"/>
          <w:szCs w:val="32"/>
          <w:lang w:eastAsia="ru-RU"/>
        </w:rPr>
        <w:t xml:space="preserve"> с максимально полным количеством нанесенных имен участников войны, составляющим около 30 миллионов записей дополненных фотографиями и письмами с фронта.</w:t>
      </w:r>
    </w:p>
    <w:p w:rsidR="00D93591" w:rsidRPr="00D93591" w:rsidRDefault="00D93591" w:rsidP="00D93591">
      <w:pPr>
        <w:pStyle w:val="1"/>
        <w:spacing w:line="276" w:lineRule="auto"/>
        <w:ind w:firstLine="808"/>
        <w:jc w:val="both"/>
        <w:rPr>
          <w:rFonts w:ascii="Times New Roman" w:hAnsi="Times New Roman"/>
          <w:b/>
          <w:sz w:val="28"/>
          <w:szCs w:val="32"/>
          <w:lang w:eastAsia="ru-RU"/>
        </w:rPr>
      </w:pPr>
      <w:r w:rsidRPr="00D93591">
        <w:rPr>
          <w:rFonts w:ascii="Times New Roman" w:hAnsi="Times New Roman"/>
          <w:b/>
          <w:sz w:val="28"/>
          <w:szCs w:val="32"/>
          <w:lang w:eastAsia="ru-RU"/>
        </w:rPr>
        <w:t xml:space="preserve">Предлагаем Вам </w:t>
      </w:r>
      <w:hyperlink r:id="rId6" w:tgtFrame="_blank" w:history="1">
        <w:r w:rsidRPr="00D93591">
          <w:rPr>
            <w:rFonts w:ascii="Times New Roman" w:hAnsi="Times New Roman"/>
            <w:b/>
            <w:sz w:val="28"/>
            <w:szCs w:val="32"/>
            <w:lang w:eastAsia="ru-RU"/>
          </w:rPr>
          <w:t>принять участие в создании</w:t>
        </w:r>
      </w:hyperlink>
      <w:r w:rsidRPr="00D93591">
        <w:rPr>
          <w:rFonts w:ascii="Times New Roman" w:hAnsi="Times New Roman"/>
          <w:b/>
          <w:sz w:val="28"/>
          <w:szCs w:val="32"/>
        </w:rPr>
        <w:t xml:space="preserve"> </w:t>
      </w:r>
      <w:r w:rsidRPr="00D93591">
        <w:rPr>
          <w:rFonts w:ascii="Times New Roman" w:hAnsi="Times New Roman"/>
          <w:b/>
          <w:sz w:val="28"/>
          <w:szCs w:val="32"/>
          <w:lang w:eastAsia="ru-RU"/>
        </w:rPr>
        <w:t>самого крупного мемориала защитникам Отечества и собрать фотографии родных — участников ВОВ, их письма с фронта, для наполнения информационного ресурса и размещения фотографий и имен на памятнике.</w:t>
      </w:r>
    </w:p>
    <w:p w:rsidR="00D93591" w:rsidRPr="00D93591" w:rsidRDefault="00D93591" w:rsidP="00D93591">
      <w:pPr>
        <w:pStyle w:val="1"/>
        <w:tabs>
          <w:tab w:val="left" w:pos="11221"/>
        </w:tabs>
        <w:spacing w:line="276" w:lineRule="auto"/>
        <w:jc w:val="both"/>
        <w:rPr>
          <w:rFonts w:ascii="Times New Roman" w:hAnsi="Times New Roman"/>
          <w:b/>
          <w:sz w:val="28"/>
          <w:szCs w:val="32"/>
          <w:lang w:eastAsia="ru-RU"/>
        </w:rPr>
      </w:pPr>
      <w:r w:rsidRPr="00D93591">
        <w:rPr>
          <w:rFonts w:ascii="Times New Roman" w:hAnsi="Times New Roman"/>
          <w:b/>
          <w:sz w:val="28"/>
          <w:szCs w:val="32"/>
        </w:rPr>
        <w:t xml:space="preserve">      </w:t>
      </w:r>
      <w:hyperlink r:id="rId7" w:history="1">
        <w:r w:rsidRPr="00D93591">
          <w:rPr>
            <w:rStyle w:val="a3"/>
            <w:rFonts w:ascii="Times New Roman" w:hAnsi="Times New Roman"/>
            <w:b/>
            <w:color w:val="auto"/>
            <w:sz w:val="28"/>
            <w:szCs w:val="32"/>
            <w:u w:val="none"/>
            <w:lang w:eastAsia="ru-RU"/>
          </w:rPr>
          <w:t xml:space="preserve">Осуществите </w:t>
        </w:r>
      </w:hyperlink>
      <w:r w:rsidRPr="00D93591">
        <w:rPr>
          <w:rFonts w:ascii="Times New Roman" w:hAnsi="Times New Roman"/>
          <w:b/>
          <w:sz w:val="28"/>
          <w:szCs w:val="32"/>
        </w:rPr>
        <w:t xml:space="preserve">сбор фотографий и фронтовых писем своих родственников – участников ВОВ </w:t>
      </w:r>
      <w:r w:rsidRPr="00D93591">
        <w:rPr>
          <w:rFonts w:ascii="Times New Roman" w:hAnsi="Times New Roman"/>
          <w:b/>
          <w:sz w:val="28"/>
          <w:szCs w:val="32"/>
          <w:lang w:eastAsia="ru-RU"/>
        </w:rPr>
        <w:t xml:space="preserve">из личного архива, соберите сохранившиеся документы о службе, наградах героев и </w:t>
      </w:r>
      <w:r w:rsidRPr="00D93591">
        <w:rPr>
          <w:rFonts w:ascii="Times New Roman" w:hAnsi="Times New Roman"/>
          <w:b/>
          <w:sz w:val="28"/>
          <w:szCs w:val="32"/>
          <w:u w:val="single"/>
          <w:lang w:eastAsia="ru-RU"/>
        </w:rPr>
        <w:t xml:space="preserve">обратитесь в военный комиссариат по месту жительства </w:t>
      </w:r>
      <w:r w:rsidRPr="00D93591">
        <w:rPr>
          <w:rFonts w:ascii="Times New Roman" w:hAnsi="Times New Roman"/>
          <w:b/>
          <w:sz w:val="28"/>
          <w:szCs w:val="32"/>
          <w:lang w:eastAsia="ru-RU"/>
        </w:rPr>
        <w:t>или в МФЦ (СОШ) вашего района. Сотрудники проведут обработку сведений (личные документы подлежат немедленному возврату владельцам) и осуществят загрузку на портал проекта.</w:t>
      </w:r>
    </w:p>
    <w:p w:rsidR="00D93591" w:rsidRPr="00D93591" w:rsidRDefault="00D93591" w:rsidP="00D93591">
      <w:pPr>
        <w:pStyle w:val="1"/>
        <w:tabs>
          <w:tab w:val="left" w:pos="11079"/>
          <w:tab w:val="left" w:pos="11221"/>
        </w:tabs>
        <w:spacing w:line="276" w:lineRule="auto"/>
        <w:ind w:firstLine="142"/>
        <w:jc w:val="center"/>
        <w:rPr>
          <w:i/>
          <w:color w:val="993300"/>
          <w:sz w:val="28"/>
          <w:szCs w:val="32"/>
        </w:rPr>
      </w:pPr>
      <w:r w:rsidRPr="00D93591">
        <w:rPr>
          <w:i/>
          <w:color w:val="993300"/>
          <w:sz w:val="28"/>
          <w:szCs w:val="32"/>
        </w:rPr>
        <w:t xml:space="preserve">Телефон для справок: специалист военного комиссариата </w:t>
      </w:r>
    </w:p>
    <w:p w:rsidR="00941B14" w:rsidRPr="00D93591" w:rsidRDefault="00D93591" w:rsidP="00D93591">
      <w:pPr>
        <w:pStyle w:val="1"/>
        <w:tabs>
          <w:tab w:val="left" w:pos="11079"/>
          <w:tab w:val="left" w:pos="11221"/>
        </w:tabs>
        <w:spacing w:line="276" w:lineRule="auto"/>
        <w:ind w:firstLine="142"/>
        <w:jc w:val="center"/>
      </w:pPr>
      <w:r w:rsidRPr="00D93591">
        <w:rPr>
          <w:i/>
          <w:color w:val="993300"/>
          <w:sz w:val="28"/>
          <w:szCs w:val="32"/>
        </w:rPr>
        <w:t>Брянской области 74-00-73.</w:t>
      </w:r>
    </w:p>
    <w:sectPr w:rsidR="00941B14" w:rsidRPr="00D93591" w:rsidSect="00D935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D93591"/>
    <w:rsid w:val="00044756"/>
    <w:rsid w:val="000A5368"/>
    <w:rsid w:val="001F7D4D"/>
    <w:rsid w:val="002A1914"/>
    <w:rsid w:val="002A23FB"/>
    <w:rsid w:val="002D1F07"/>
    <w:rsid w:val="00473908"/>
    <w:rsid w:val="00505A6E"/>
    <w:rsid w:val="00595279"/>
    <w:rsid w:val="0065250C"/>
    <w:rsid w:val="00657613"/>
    <w:rsid w:val="0069799A"/>
    <w:rsid w:val="007010A7"/>
    <w:rsid w:val="00743716"/>
    <w:rsid w:val="009633E9"/>
    <w:rsid w:val="009E3D42"/>
    <w:rsid w:val="00D923ED"/>
    <w:rsid w:val="00D93591"/>
    <w:rsid w:val="00EB2663"/>
    <w:rsid w:val="00F9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9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3591"/>
    <w:rPr>
      <w:rFonts w:cs="Times New Roman"/>
      <w:color w:val="0000FF"/>
      <w:u w:val="single"/>
    </w:rPr>
  </w:style>
  <w:style w:type="paragraph" w:customStyle="1" w:styleId="1">
    <w:name w:val="Без интервала1"/>
    <w:rsid w:val="00D93591"/>
    <w:pPr>
      <w:spacing w:line="240" w:lineRule="auto"/>
      <w:ind w:firstLine="0"/>
      <w:jc w:val="left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935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5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../AppData/Local/Temp/&#1053;&#1072;&#1087;&#1088;&#1072;&#1074;&#1100;&#1090;&#1077;%20&#1092;&#1086;&#1090;&#1086;&#1075;&#1088;&#1072;&#1092;&#1080;&#110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to.pamyat-naroda.ru/?utm_source=email_foto" TargetMode="External"/><Relationship Id="rId5" Type="http://schemas.openxmlformats.org/officeDocument/2006/relationships/hyperlink" Target="https://foto.pamyat-naroda.ru/?utm_source=email_foto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Бгита</dc:creator>
  <cp:lastModifiedBy>Бгита</cp:lastModifiedBy>
  <cp:revision>2</cp:revision>
  <cp:lastPrinted>2020-03-11T15:51:00Z</cp:lastPrinted>
  <dcterms:created xsi:type="dcterms:W3CDTF">2020-03-11T15:47:00Z</dcterms:created>
  <dcterms:modified xsi:type="dcterms:W3CDTF">2020-03-11T15:51:00Z</dcterms:modified>
</cp:coreProperties>
</file>