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8A" w:rsidRDefault="00B27B8A" w:rsidP="007D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</w:p>
    <w:p w:rsidR="007D404B" w:rsidRPr="007D404B" w:rsidRDefault="007D404B" w:rsidP="007D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4B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7D404B" w:rsidRPr="007D404B" w:rsidRDefault="007D404B" w:rsidP="007D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4B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06377B">
        <w:rPr>
          <w:rFonts w:ascii="Times New Roman" w:hAnsi="Times New Roman" w:cs="Times New Roman"/>
          <w:b/>
          <w:sz w:val="24"/>
          <w:szCs w:val="24"/>
        </w:rPr>
        <w:t xml:space="preserve">Открытого </w:t>
      </w:r>
      <w:r w:rsidRPr="007D404B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="0006377B">
        <w:rPr>
          <w:rFonts w:ascii="Times New Roman" w:hAnsi="Times New Roman" w:cs="Times New Roman"/>
          <w:b/>
          <w:sz w:val="24"/>
          <w:szCs w:val="24"/>
        </w:rPr>
        <w:t xml:space="preserve">эссе им. Р. </w:t>
      </w:r>
      <w:proofErr w:type="spellStart"/>
      <w:r w:rsidR="0006377B">
        <w:rPr>
          <w:rFonts w:ascii="Times New Roman" w:hAnsi="Times New Roman" w:cs="Times New Roman"/>
          <w:b/>
          <w:sz w:val="24"/>
          <w:szCs w:val="24"/>
        </w:rPr>
        <w:t>Бартини</w:t>
      </w:r>
      <w:proofErr w:type="spellEnd"/>
      <w:r w:rsidR="00987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04B">
        <w:rPr>
          <w:rFonts w:ascii="Times New Roman" w:hAnsi="Times New Roman" w:cs="Times New Roman"/>
          <w:b/>
          <w:sz w:val="24"/>
          <w:szCs w:val="24"/>
        </w:rPr>
        <w:t>«</w:t>
      </w:r>
      <w:r w:rsidR="0006377B">
        <w:rPr>
          <w:rFonts w:ascii="Times New Roman" w:hAnsi="Times New Roman" w:cs="Times New Roman"/>
          <w:b/>
          <w:sz w:val="24"/>
          <w:szCs w:val="24"/>
        </w:rPr>
        <w:t>Многомерность вселенной</w:t>
      </w:r>
      <w:r w:rsidRPr="007D404B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:rsidR="007D404B" w:rsidRDefault="007D404B" w:rsidP="007D4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1"/>
    </w:p>
    <w:p w:rsidR="007D404B" w:rsidRPr="007D404B" w:rsidRDefault="007D404B" w:rsidP="007D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4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bookmarkEnd w:id="1"/>
    </w:p>
    <w:p w:rsidR="007D404B" w:rsidRPr="007D404B" w:rsidRDefault="007D404B" w:rsidP="007D4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6377B">
        <w:rPr>
          <w:rFonts w:ascii="Times New Roman" w:hAnsi="Times New Roman" w:cs="Times New Roman"/>
          <w:sz w:val="24"/>
          <w:szCs w:val="24"/>
        </w:rPr>
        <w:t>Открытый к</w:t>
      </w:r>
      <w:r w:rsidRPr="007D404B">
        <w:rPr>
          <w:rFonts w:ascii="Times New Roman" w:hAnsi="Times New Roman" w:cs="Times New Roman"/>
          <w:sz w:val="24"/>
          <w:szCs w:val="24"/>
        </w:rPr>
        <w:t xml:space="preserve">онкурс </w:t>
      </w:r>
      <w:r w:rsidR="0006377B" w:rsidRPr="0006377B">
        <w:rPr>
          <w:rFonts w:ascii="Times New Roman" w:hAnsi="Times New Roman" w:cs="Times New Roman"/>
          <w:sz w:val="24"/>
          <w:szCs w:val="24"/>
        </w:rPr>
        <w:t xml:space="preserve">эссе им. Р. </w:t>
      </w:r>
      <w:proofErr w:type="spellStart"/>
      <w:r w:rsidR="0006377B" w:rsidRPr="0006377B">
        <w:rPr>
          <w:rFonts w:ascii="Times New Roman" w:hAnsi="Times New Roman" w:cs="Times New Roman"/>
          <w:sz w:val="24"/>
          <w:szCs w:val="24"/>
        </w:rPr>
        <w:t>Бартини</w:t>
      </w:r>
      <w:proofErr w:type="spellEnd"/>
      <w:r w:rsidR="0006377B" w:rsidRPr="0006377B">
        <w:rPr>
          <w:rFonts w:ascii="Times New Roman" w:hAnsi="Times New Roman" w:cs="Times New Roman"/>
          <w:sz w:val="24"/>
          <w:szCs w:val="24"/>
        </w:rPr>
        <w:t xml:space="preserve"> «Многомерность вселенной» </w:t>
      </w:r>
      <w:r w:rsidRPr="007D404B">
        <w:rPr>
          <w:rFonts w:ascii="Times New Roman" w:hAnsi="Times New Roman" w:cs="Times New Roman"/>
          <w:sz w:val="24"/>
          <w:szCs w:val="24"/>
        </w:rPr>
        <w:t xml:space="preserve">(далее - Конкурс) проводится в рамках </w:t>
      </w:r>
      <w:r w:rsidR="003B2C7E">
        <w:rPr>
          <w:rFonts w:ascii="Times New Roman" w:hAnsi="Times New Roman" w:cs="Times New Roman"/>
          <w:sz w:val="24"/>
          <w:szCs w:val="24"/>
        </w:rPr>
        <w:t xml:space="preserve">программы взаимодействия </w:t>
      </w:r>
      <w:r w:rsidR="003B2C7E" w:rsidRPr="007D404B">
        <w:rPr>
          <w:rFonts w:ascii="Times New Roman" w:hAnsi="Times New Roman" w:cs="Times New Roman"/>
          <w:sz w:val="24"/>
          <w:szCs w:val="24"/>
        </w:rPr>
        <w:t>ФГБОУ ВО «</w:t>
      </w:r>
      <w:r w:rsidR="003B2C7E">
        <w:rPr>
          <w:rFonts w:ascii="Times New Roman" w:hAnsi="Times New Roman" w:cs="Times New Roman"/>
          <w:sz w:val="24"/>
          <w:szCs w:val="24"/>
        </w:rPr>
        <w:t>Брянского государственного инженерно-технологического университета</w:t>
      </w:r>
      <w:r w:rsidR="003B2C7E" w:rsidRPr="007D404B">
        <w:rPr>
          <w:rFonts w:ascii="Times New Roman" w:hAnsi="Times New Roman" w:cs="Times New Roman"/>
          <w:sz w:val="24"/>
          <w:szCs w:val="24"/>
        </w:rPr>
        <w:t>»</w:t>
      </w:r>
      <w:r w:rsidR="003B2C7E">
        <w:rPr>
          <w:rFonts w:ascii="Times New Roman" w:hAnsi="Times New Roman" w:cs="Times New Roman"/>
          <w:sz w:val="24"/>
          <w:szCs w:val="24"/>
        </w:rPr>
        <w:t xml:space="preserve"> (далее – университет, вуз, БГИТУ), Государственного фонда развития Северо-Запада, Русского космического общества</w:t>
      </w:r>
      <w:r w:rsidR="003B2C7E" w:rsidRPr="007D404B">
        <w:rPr>
          <w:rFonts w:ascii="Times New Roman" w:hAnsi="Times New Roman" w:cs="Times New Roman"/>
          <w:sz w:val="24"/>
          <w:szCs w:val="24"/>
        </w:rPr>
        <w:t>.</w:t>
      </w:r>
    </w:p>
    <w:p w:rsidR="007D404B" w:rsidRPr="007D404B" w:rsidRDefault="007D404B" w:rsidP="007D4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963F11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="003B2C7E">
        <w:rPr>
          <w:rFonts w:ascii="Times New Roman" w:hAnsi="Times New Roman" w:cs="Times New Roman"/>
          <w:sz w:val="24"/>
          <w:szCs w:val="24"/>
        </w:rPr>
        <w:t>К</w:t>
      </w:r>
      <w:r w:rsidRPr="00963F11">
        <w:rPr>
          <w:rFonts w:ascii="Times New Roman" w:hAnsi="Times New Roman" w:cs="Times New Roman"/>
          <w:sz w:val="24"/>
          <w:szCs w:val="24"/>
        </w:rPr>
        <w:t>онкурса:</w:t>
      </w:r>
    </w:p>
    <w:p w:rsidR="003B2C7E" w:rsidRPr="007D404B" w:rsidRDefault="003B2C7E" w:rsidP="003B2C7E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4B">
        <w:rPr>
          <w:rFonts w:ascii="Times New Roman" w:hAnsi="Times New Roman" w:cs="Times New Roman"/>
          <w:sz w:val="24"/>
          <w:szCs w:val="24"/>
        </w:rPr>
        <w:t>ФГБОУ ВО «Брянский государственный инженерно-технологический 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 (далее – университет, вуз, БГИТУ)</w:t>
      </w:r>
      <w:r w:rsidRPr="007D404B">
        <w:rPr>
          <w:rFonts w:ascii="Times New Roman" w:hAnsi="Times New Roman" w:cs="Times New Roman"/>
          <w:sz w:val="24"/>
          <w:szCs w:val="24"/>
        </w:rPr>
        <w:t>;</w:t>
      </w:r>
    </w:p>
    <w:p w:rsidR="003B2C7E" w:rsidRDefault="003B2C7E" w:rsidP="003B2C7E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фонд развития Северо-Запада;</w:t>
      </w:r>
    </w:p>
    <w:p w:rsidR="003B2C7E" w:rsidRDefault="003B2C7E" w:rsidP="003B2C7E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Русское космическое общество</w:t>
      </w:r>
    </w:p>
    <w:p w:rsidR="007D404B" w:rsidRPr="007D404B" w:rsidRDefault="007D404B" w:rsidP="007D4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B2C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D404B">
        <w:rPr>
          <w:rFonts w:ascii="Times New Roman" w:hAnsi="Times New Roman" w:cs="Times New Roman"/>
          <w:sz w:val="24"/>
          <w:szCs w:val="24"/>
        </w:rPr>
        <w:t xml:space="preserve">Цель Конкурса: </w:t>
      </w:r>
      <w:r w:rsidR="00566BDA">
        <w:rPr>
          <w:rFonts w:ascii="Times New Roman" w:hAnsi="Times New Roman" w:cs="Times New Roman"/>
          <w:sz w:val="24"/>
          <w:szCs w:val="24"/>
        </w:rPr>
        <w:t>популяризация философского знания</w:t>
      </w:r>
      <w:r w:rsidRPr="007D404B">
        <w:rPr>
          <w:rFonts w:ascii="Times New Roman" w:hAnsi="Times New Roman" w:cs="Times New Roman"/>
          <w:sz w:val="24"/>
          <w:szCs w:val="24"/>
        </w:rPr>
        <w:t>.</w:t>
      </w:r>
    </w:p>
    <w:p w:rsidR="007D404B" w:rsidRPr="007D404B" w:rsidRDefault="007D404B" w:rsidP="007D4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B2C7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D404B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7D404B" w:rsidRPr="007D404B" w:rsidRDefault="00566BDA" w:rsidP="007D404B">
      <w:pPr>
        <w:pStyle w:val="ab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философского мировоззрения </w:t>
      </w:r>
      <w:r w:rsidR="007D404B" w:rsidRPr="007D404B">
        <w:rPr>
          <w:rFonts w:ascii="Times New Roman" w:hAnsi="Times New Roman" w:cs="Times New Roman"/>
          <w:sz w:val="24"/>
          <w:szCs w:val="24"/>
        </w:rPr>
        <w:t>молодежи;</w:t>
      </w:r>
    </w:p>
    <w:p w:rsidR="007D404B" w:rsidRPr="007D404B" w:rsidRDefault="007D404B" w:rsidP="007D404B">
      <w:pPr>
        <w:pStyle w:val="ab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4B">
        <w:rPr>
          <w:rFonts w:ascii="Times New Roman" w:hAnsi="Times New Roman" w:cs="Times New Roman"/>
          <w:sz w:val="24"/>
          <w:szCs w:val="24"/>
        </w:rPr>
        <w:t>стимулирование развития творческой инициативы у молодых исследователей;</w:t>
      </w:r>
    </w:p>
    <w:p w:rsidR="007D404B" w:rsidRPr="007D404B" w:rsidRDefault="007D404B" w:rsidP="007D404B">
      <w:pPr>
        <w:pStyle w:val="ab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4B">
        <w:rPr>
          <w:rFonts w:ascii="Times New Roman" w:hAnsi="Times New Roman" w:cs="Times New Roman"/>
          <w:sz w:val="24"/>
          <w:szCs w:val="24"/>
        </w:rPr>
        <w:t>поддержка одаренных студентов</w:t>
      </w:r>
      <w:r w:rsidR="00566BDA">
        <w:rPr>
          <w:rFonts w:ascii="Times New Roman" w:hAnsi="Times New Roman" w:cs="Times New Roman"/>
          <w:sz w:val="24"/>
          <w:szCs w:val="24"/>
        </w:rPr>
        <w:t xml:space="preserve"> и молодых ученых</w:t>
      </w:r>
      <w:r w:rsidRPr="007D404B">
        <w:rPr>
          <w:rFonts w:ascii="Times New Roman" w:hAnsi="Times New Roman" w:cs="Times New Roman"/>
          <w:sz w:val="24"/>
          <w:szCs w:val="24"/>
        </w:rPr>
        <w:t>;</w:t>
      </w:r>
    </w:p>
    <w:p w:rsidR="00662C95" w:rsidRPr="00662C95" w:rsidRDefault="00662C95" w:rsidP="00662C95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интереса у молодежи к исследовательской работе и профессиональному занятию наукой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72B8" w:rsidRPr="00E1287C" w:rsidRDefault="000472B8" w:rsidP="000472B8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2B8" w:rsidRPr="00E1287C" w:rsidRDefault="000472B8" w:rsidP="00732E49">
      <w:pPr>
        <w:pStyle w:val="ab"/>
        <w:numPr>
          <w:ilvl w:val="0"/>
          <w:numId w:val="1"/>
        </w:numPr>
        <w:tabs>
          <w:tab w:val="left" w:pos="284"/>
          <w:tab w:val="left" w:pos="30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7C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0472B8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="00662C95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E1287C">
        <w:rPr>
          <w:rFonts w:ascii="Times New Roman" w:hAnsi="Times New Roman" w:cs="Times New Roman"/>
          <w:sz w:val="24"/>
          <w:szCs w:val="24"/>
        </w:rPr>
        <w:t>принимат</w:t>
      </w:r>
      <w:r w:rsidR="00662C95">
        <w:rPr>
          <w:rFonts w:ascii="Times New Roman" w:hAnsi="Times New Roman" w:cs="Times New Roman"/>
          <w:sz w:val="24"/>
          <w:szCs w:val="24"/>
        </w:rPr>
        <w:t>ь</w:t>
      </w:r>
      <w:r w:rsidRPr="00E1287C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66BDA">
        <w:rPr>
          <w:rFonts w:ascii="Times New Roman" w:hAnsi="Times New Roman" w:cs="Times New Roman"/>
          <w:sz w:val="24"/>
          <w:szCs w:val="24"/>
        </w:rPr>
        <w:t>обучающиеся</w:t>
      </w:r>
      <w:r w:rsidR="003A0914">
        <w:rPr>
          <w:rFonts w:ascii="Times New Roman" w:hAnsi="Times New Roman" w:cs="Times New Roman"/>
          <w:sz w:val="24"/>
          <w:szCs w:val="24"/>
        </w:rPr>
        <w:t xml:space="preserve"> среднеобразовательных учреждений,</w:t>
      </w:r>
      <w:r w:rsidR="00662C95" w:rsidRPr="0066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высших учебных заведений</w:t>
      </w:r>
      <w:r w:rsidR="0056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молодые ученые</w:t>
      </w:r>
      <w:r w:rsidR="00E95793" w:rsidRPr="00662C95">
        <w:rPr>
          <w:rFonts w:ascii="Times New Roman" w:hAnsi="Times New Roman" w:cs="Times New Roman"/>
          <w:sz w:val="24"/>
          <w:szCs w:val="24"/>
        </w:rPr>
        <w:t>.</w:t>
      </w:r>
    </w:p>
    <w:p w:rsidR="00566BDA" w:rsidRPr="00566BDA" w:rsidRDefault="00566BDA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Потенциальный участник </w:t>
      </w:r>
      <w:r w:rsidR="003A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зарегистрироваться в информационной системе на сайте университета (www.bgitu.ru)</w:t>
      </w:r>
      <w:r w:rsidRPr="0066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2C95" w:rsidRPr="00662C95" w:rsidRDefault="00662C95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Конкурса имеет право представить на Конкурс 1 (одну) работу. </w:t>
      </w:r>
    </w:p>
    <w:p w:rsidR="000472B8" w:rsidRPr="00E1287C" w:rsidRDefault="000472B8" w:rsidP="00662C95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472B8" w:rsidRPr="00E1287C" w:rsidRDefault="00662C95" w:rsidP="000472B8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И ФОРМА ПРОВЕДЕНИЯ КОНКУРСА</w:t>
      </w:r>
    </w:p>
    <w:p w:rsidR="000D557D" w:rsidRPr="000D557D" w:rsidRDefault="000D557D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</w:t>
      </w:r>
      <w:r w:rsidRPr="000D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проведения Конкурса является ФГБОУ ВО «БГИТ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D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6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Базовый вуз</w:t>
      </w:r>
      <w:r w:rsidR="00566BDA" w:rsidRPr="000D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</w:t>
      </w:r>
      <w:r w:rsidR="0056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еторганизационное, методическое и информационное сопровождение 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72B8" w:rsidRPr="000D557D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0D557D" w:rsidRPr="00EF3F5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87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6BDA">
        <w:rPr>
          <w:rFonts w:ascii="Times New Roman" w:hAnsi="Times New Roman" w:cs="Times New Roman"/>
          <w:sz w:val="24"/>
          <w:szCs w:val="24"/>
        </w:rPr>
        <w:t>один</w:t>
      </w:r>
      <w:r w:rsidR="000D557D">
        <w:rPr>
          <w:rFonts w:ascii="Times New Roman" w:hAnsi="Times New Roman" w:cs="Times New Roman"/>
          <w:sz w:val="24"/>
          <w:szCs w:val="24"/>
        </w:rPr>
        <w:t xml:space="preserve"> этап</w:t>
      </w:r>
      <w:r w:rsidR="00566BDA">
        <w:rPr>
          <w:rFonts w:ascii="Times New Roman" w:hAnsi="Times New Roman" w:cs="Times New Roman"/>
          <w:sz w:val="24"/>
          <w:szCs w:val="24"/>
        </w:rPr>
        <w:t>.</w:t>
      </w:r>
    </w:p>
    <w:p w:rsidR="000472B8" w:rsidRPr="00E1287C" w:rsidRDefault="000472B8" w:rsidP="000118E3">
      <w:pPr>
        <w:pStyle w:val="ab"/>
        <w:numPr>
          <w:ilvl w:val="1"/>
          <w:numId w:val="1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>Конкурс проводится по следующим номинациям:</w:t>
      </w:r>
    </w:p>
    <w:p w:rsidR="00480DED" w:rsidRPr="003A0914" w:rsidRDefault="00480DED" w:rsidP="00600CE1">
      <w:pPr>
        <w:pStyle w:val="ab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0914">
        <w:rPr>
          <w:rFonts w:ascii="Times New Roman" w:hAnsi="Times New Roman" w:cs="Times New Roman"/>
          <w:sz w:val="24"/>
          <w:szCs w:val="24"/>
        </w:rPr>
        <w:t>Конкурс эссе школьников (старшие классы);</w:t>
      </w:r>
    </w:p>
    <w:p w:rsidR="00600CE1" w:rsidRDefault="00566BDA" w:rsidP="00600CE1">
      <w:pPr>
        <w:pStyle w:val="ab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эссе студентов (уровни бакалавриата и специалитета);</w:t>
      </w:r>
    </w:p>
    <w:p w:rsidR="00566BDA" w:rsidRDefault="00566BDA" w:rsidP="00600CE1">
      <w:pPr>
        <w:pStyle w:val="ab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эссе магистрантов и аспирантов;</w:t>
      </w:r>
    </w:p>
    <w:p w:rsidR="00566BDA" w:rsidRPr="004D3963" w:rsidRDefault="00566BDA" w:rsidP="00600CE1">
      <w:pPr>
        <w:pStyle w:val="ab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эссе молодых ученых.</w:t>
      </w:r>
    </w:p>
    <w:p w:rsidR="00566BDA" w:rsidRPr="004D3963" w:rsidRDefault="00566BDA" w:rsidP="004D396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472C8" w:rsidRDefault="000472C8" w:rsidP="000472C8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ПРОВЕДЕНИЯ КОНКУРСА</w:t>
      </w:r>
    </w:p>
    <w:p w:rsidR="00DE6E8F" w:rsidRPr="003A0914" w:rsidRDefault="00DE6E8F" w:rsidP="00DE6E8F">
      <w:pPr>
        <w:pStyle w:val="ab"/>
        <w:numPr>
          <w:ilvl w:val="1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0914">
        <w:rPr>
          <w:rFonts w:ascii="Times New Roman" w:hAnsi="Times New Roman" w:cs="Times New Roman"/>
          <w:sz w:val="24"/>
          <w:szCs w:val="24"/>
        </w:rPr>
        <w:t xml:space="preserve">Конкурс проводится в период </w:t>
      </w:r>
      <w:r w:rsidRPr="003A0914">
        <w:rPr>
          <w:rFonts w:ascii="Times New Roman" w:hAnsi="Times New Roman" w:cs="Times New Roman"/>
          <w:b/>
          <w:sz w:val="24"/>
          <w:szCs w:val="24"/>
        </w:rPr>
        <w:t xml:space="preserve">с  </w:t>
      </w:r>
      <w:r w:rsidR="00414DF0" w:rsidRPr="00414DF0">
        <w:rPr>
          <w:rFonts w:ascii="Times New Roman" w:hAnsi="Times New Roman" w:cs="Times New Roman"/>
          <w:b/>
          <w:sz w:val="24"/>
          <w:szCs w:val="24"/>
        </w:rPr>
        <w:t>1</w:t>
      </w:r>
      <w:r w:rsidR="00750623">
        <w:rPr>
          <w:rFonts w:ascii="Times New Roman" w:hAnsi="Times New Roman" w:cs="Times New Roman"/>
          <w:b/>
          <w:sz w:val="24"/>
          <w:szCs w:val="24"/>
        </w:rPr>
        <w:t>5</w:t>
      </w:r>
      <w:r w:rsidR="00987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623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3A091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3A0914">
        <w:rPr>
          <w:rFonts w:ascii="Times New Roman" w:hAnsi="Times New Roman" w:cs="Times New Roman"/>
          <w:b/>
          <w:sz w:val="24"/>
          <w:szCs w:val="24"/>
        </w:rPr>
        <w:t>01</w:t>
      </w:r>
      <w:r w:rsidRPr="003A0914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EF3F50" w:rsidRPr="003A091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A0914">
        <w:rPr>
          <w:rFonts w:ascii="Times New Roman" w:hAnsi="Times New Roman" w:cs="Times New Roman"/>
          <w:b/>
          <w:sz w:val="24"/>
          <w:szCs w:val="24"/>
        </w:rPr>
        <w:t>9</w:t>
      </w:r>
      <w:r w:rsidR="00EF3F50" w:rsidRPr="003A091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3A0914">
        <w:rPr>
          <w:rFonts w:ascii="Times New Roman" w:hAnsi="Times New Roman" w:cs="Times New Roman"/>
          <w:sz w:val="24"/>
          <w:szCs w:val="24"/>
        </w:rPr>
        <w:t>.</w:t>
      </w:r>
    </w:p>
    <w:p w:rsidR="00DE6E8F" w:rsidRDefault="00566BDA" w:rsidP="00DE6E8F">
      <w:pPr>
        <w:pStyle w:val="ab"/>
        <w:numPr>
          <w:ilvl w:val="1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не позднее чем за 10 дней до начала Конкурса проводятся следующие мероприятия:</w:t>
      </w:r>
    </w:p>
    <w:p w:rsidR="00566BDA" w:rsidRDefault="00566BDA" w:rsidP="00566BDA">
      <w:pPr>
        <w:pStyle w:val="ab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оргкомитета Конкурса;</w:t>
      </w:r>
    </w:p>
    <w:p w:rsidR="00566BDA" w:rsidRDefault="00566BDA" w:rsidP="00566BDA">
      <w:pPr>
        <w:pStyle w:val="ab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информационной кампании Конкурса;</w:t>
      </w:r>
    </w:p>
    <w:p w:rsidR="00566BDA" w:rsidRDefault="00566BDA" w:rsidP="00DE6E8F">
      <w:pPr>
        <w:pStyle w:val="ab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участников в информационной системе;</w:t>
      </w:r>
    </w:p>
    <w:p w:rsidR="00DE6E8F" w:rsidRPr="00DE6E8F" w:rsidRDefault="00EF3F50" w:rsidP="00DE6E8F">
      <w:pPr>
        <w:pStyle w:val="ab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E6E8F" w:rsidRPr="00DE6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одача </w:t>
      </w:r>
      <w:r w:rsidR="0056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конкурсных работ</w:t>
      </w:r>
      <w:r w:rsidR="00912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E8F" w:rsidRDefault="00F934F7" w:rsidP="00DE6E8F">
      <w:pPr>
        <w:pStyle w:val="ab"/>
        <w:numPr>
          <w:ilvl w:val="1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проведения Конкурса реализуются следующие мероприятия:</w:t>
      </w:r>
    </w:p>
    <w:p w:rsidR="00DE6E8F" w:rsidRPr="00BB4A37" w:rsidRDefault="00F934F7" w:rsidP="00F934F7">
      <w:pPr>
        <w:pStyle w:val="ab"/>
        <w:numPr>
          <w:ilvl w:val="1"/>
          <w:numId w:val="1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экспертиза эссе, допущенных до участия в</w:t>
      </w:r>
      <w:r w:rsidR="00DE6E8F"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F3F50"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6E8F" w:rsidRPr="00BB4A37" w:rsidRDefault="00EF3F50" w:rsidP="00F934F7">
      <w:pPr>
        <w:pStyle w:val="ab"/>
        <w:numPr>
          <w:ilvl w:val="1"/>
          <w:numId w:val="1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E6E8F"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одведение финальных итогов Конкурса</w:t>
      </w:r>
      <w:r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6E8F" w:rsidRPr="00BB4A37" w:rsidRDefault="00EF3F50" w:rsidP="00F934F7">
      <w:pPr>
        <w:pStyle w:val="ab"/>
        <w:numPr>
          <w:ilvl w:val="1"/>
          <w:numId w:val="18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E6E8F"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аграждение участников и победителей</w:t>
      </w:r>
      <w:r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E8F" w:rsidRPr="00DE6E8F" w:rsidRDefault="00DE6E8F" w:rsidP="00DE6E8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472B8" w:rsidRPr="00E1287C" w:rsidRDefault="000472B8" w:rsidP="000472B8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7C">
        <w:rPr>
          <w:rFonts w:ascii="Times New Roman" w:hAnsi="Times New Roman" w:cs="Times New Roman"/>
          <w:b/>
          <w:sz w:val="24"/>
          <w:szCs w:val="24"/>
        </w:rPr>
        <w:t>РУКОВОДСТВО КОНКУРСОМ</w:t>
      </w:r>
    </w:p>
    <w:p w:rsidR="000472B8" w:rsidRPr="00E1287C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>Общее руководство Конкурсом осуществляет оргкомитет с правами жюри, который определяет порядок работы жюри, оценивает работы, подводит итоги Конкурса.</w:t>
      </w:r>
    </w:p>
    <w:p w:rsidR="000472B8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>Состав оргкомитета Конкурса, а также регламент его работ определяется внутренними нормативными документами ФГБОУ ВО «БГИТУ».</w:t>
      </w:r>
    </w:p>
    <w:p w:rsidR="00B76120" w:rsidRPr="005B057E" w:rsidRDefault="006977D1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057E">
        <w:rPr>
          <w:rFonts w:ascii="Times New Roman" w:eastAsia="Times New Roman" w:hAnsi="Times New Roman" w:cs="Times New Roman"/>
          <w:sz w:val="24"/>
          <w:szCs w:val="24"/>
        </w:rPr>
        <w:t>Общее руководство организацией и проведением мероприятия осуществляет Брянский государственный инженерно-технологический университет.</w:t>
      </w:r>
    </w:p>
    <w:p w:rsidR="000472B8" w:rsidRPr="00E1287C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>Оргкомитет оставляет за собой право изменить количество номинаций, количество призовых мест и осуществляет подбор состава жюри для оценки конкурсных работ.</w:t>
      </w:r>
    </w:p>
    <w:p w:rsidR="000472B8" w:rsidRPr="00E1287C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>В ходе оценки конкурсных работ оргкомитет имеет право использовать дополнительные критерии оценки.</w:t>
      </w:r>
    </w:p>
    <w:p w:rsidR="004D3963" w:rsidRPr="0006377B" w:rsidRDefault="004D3963" w:rsidP="000472B8">
      <w:pPr>
        <w:pStyle w:val="ab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:rsidR="000472B8" w:rsidRPr="00E1287C" w:rsidRDefault="000472B8" w:rsidP="00EF3F50">
      <w:pPr>
        <w:pStyle w:val="ab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0118E3">
        <w:rPr>
          <w:rFonts w:ascii="Times New Roman" w:hAnsi="Times New Roman" w:cs="Times New Roman"/>
          <w:b/>
          <w:sz w:val="24"/>
          <w:szCs w:val="24"/>
        </w:rPr>
        <w:t xml:space="preserve">СОДЕРЖАНИЮ И ОФОРМЛЕНИЮ КОНКУРСНЫХ </w:t>
      </w:r>
      <w:r w:rsidRPr="00E1287C">
        <w:rPr>
          <w:rFonts w:ascii="Times New Roman" w:hAnsi="Times New Roman" w:cs="Times New Roman"/>
          <w:b/>
          <w:sz w:val="24"/>
          <w:szCs w:val="24"/>
        </w:rPr>
        <w:t xml:space="preserve">РАБОТ </w:t>
      </w:r>
    </w:p>
    <w:p w:rsidR="00A611B3" w:rsidRPr="003A0914" w:rsidRDefault="00A611B3" w:rsidP="000118E3">
      <w:pPr>
        <w:pStyle w:val="ab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0914">
        <w:rPr>
          <w:rFonts w:ascii="Times New Roman" w:hAnsi="Times New Roman" w:cs="Times New Roman"/>
          <w:sz w:val="24"/>
          <w:szCs w:val="24"/>
        </w:rPr>
        <w:t>Темы эссе конкурса:</w:t>
      </w:r>
    </w:p>
    <w:p w:rsidR="00A611B3" w:rsidRPr="003A0914" w:rsidRDefault="00A611B3" w:rsidP="00991386">
      <w:pPr>
        <w:pStyle w:val="ab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14">
        <w:rPr>
          <w:rFonts w:ascii="Times New Roman" w:hAnsi="Times New Roman" w:cs="Times New Roman"/>
          <w:sz w:val="24"/>
          <w:szCs w:val="24"/>
        </w:rPr>
        <w:t xml:space="preserve">Космос – спасение человечества: </w:t>
      </w:r>
      <w:r w:rsidRPr="003A0914">
        <w:rPr>
          <w:rFonts w:ascii="Times New Roman" w:hAnsi="Times New Roman" w:cs="Times New Roman"/>
          <w:sz w:val="24"/>
          <w:szCs w:val="24"/>
          <w:lang w:val="en-US"/>
        </w:rPr>
        <w:t>proetcontra</w:t>
      </w:r>
      <w:r w:rsidRPr="003A0914">
        <w:rPr>
          <w:rFonts w:ascii="Times New Roman" w:hAnsi="Times New Roman" w:cs="Times New Roman"/>
          <w:sz w:val="24"/>
          <w:szCs w:val="24"/>
        </w:rPr>
        <w:t>.</w:t>
      </w:r>
    </w:p>
    <w:p w:rsidR="00A611B3" w:rsidRPr="003A0914" w:rsidRDefault="00A611B3" w:rsidP="00991386">
      <w:pPr>
        <w:pStyle w:val="ab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14">
        <w:rPr>
          <w:rFonts w:ascii="Times New Roman" w:hAnsi="Times New Roman" w:cs="Times New Roman"/>
          <w:sz w:val="24"/>
          <w:szCs w:val="24"/>
        </w:rPr>
        <w:t>Взаимоотношение человечества и космоса: пути развития</w:t>
      </w:r>
      <w:r w:rsidR="00FC7DB1" w:rsidRPr="003A0914">
        <w:rPr>
          <w:rFonts w:ascii="Times New Roman" w:hAnsi="Times New Roman" w:cs="Times New Roman"/>
          <w:sz w:val="24"/>
          <w:szCs w:val="24"/>
        </w:rPr>
        <w:t>.</w:t>
      </w:r>
    </w:p>
    <w:p w:rsidR="00FC7DB1" w:rsidRPr="003A0914" w:rsidRDefault="00FC7DB1" w:rsidP="00991386">
      <w:pPr>
        <w:pStyle w:val="ab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14">
        <w:rPr>
          <w:rFonts w:ascii="Times New Roman" w:hAnsi="Times New Roman" w:cs="Times New Roman"/>
          <w:sz w:val="24"/>
          <w:szCs w:val="24"/>
        </w:rPr>
        <w:t>Русский космизм – основа и перспектива развития общества</w:t>
      </w:r>
      <w:r w:rsidR="00991386" w:rsidRPr="003A0914">
        <w:rPr>
          <w:rFonts w:ascii="Times New Roman" w:hAnsi="Times New Roman" w:cs="Times New Roman"/>
          <w:sz w:val="24"/>
          <w:szCs w:val="24"/>
        </w:rPr>
        <w:t>.</w:t>
      </w:r>
    </w:p>
    <w:p w:rsidR="00991386" w:rsidRPr="003A0914" w:rsidRDefault="00991386" w:rsidP="00991386">
      <w:pPr>
        <w:pStyle w:val="ab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14">
        <w:rPr>
          <w:rFonts w:ascii="Times New Roman" w:hAnsi="Times New Roman" w:cs="Times New Roman"/>
          <w:sz w:val="24"/>
          <w:szCs w:val="24"/>
        </w:rPr>
        <w:t>«Планета есть колыбель разума, но нельзя вечно жить в колыбели» К.Э. Циолковский.</w:t>
      </w:r>
    </w:p>
    <w:p w:rsidR="00991386" w:rsidRPr="003A0914" w:rsidRDefault="00991386" w:rsidP="00991386">
      <w:pPr>
        <w:pStyle w:val="ab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14">
        <w:rPr>
          <w:rFonts w:ascii="Times New Roman" w:hAnsi="Times New Roman" w:cs="Times New Roman"/>
          <w:sz w:val="24"/>
          <w:szCs w:val="24"/>
        </w:rPr>
        <w:t xml:space="preserve">Русский космизм и глобальные проблемы </w:t>
      </w:r>
      <w:r w:rsidRPr="003A091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3A0914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991386" w:rsidRPr="003A0914" w:rsidRDefault="00991386" w:rsidP="00991386">
      <w:pPr>
        <w:pStyle w:val="ab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14">
        <w:rPr>
          <w:rFonts w:ascii="Times New Roman" w:hAnsi="Times New Roman" w:cs="Times New Roman"/>
          <w:sz w:val="24"/>
          <w:szCs w:val="24"/>
        </w:rPr>
        <w:t>Образ человека в русском космизме.</w:t>
      </w:r>
    </w:p>
    <w:p w:rsidR="00991386" w:rsidRPr="003A0914" w:rsidRDefault="00991386" w:rsidP="00991386">
      <w:pPr>
        <w:pStyle w:val="ab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0914">
        <w:rPr>
          <w:rFonts w:ascii="Times New Roman" w:hAnsi="Times New Roman" w:cs="Times New Roman"/>
          <w:sz w:val="24"/>
          <w:szCs w:val="24"/>
        </w:rPr>
        <w:t>Ноосферное</w:t>
      </w:r>
      <w:proofErr w:type="spellEnd"/>
      <w:r w:rsidRPr="003A0914">
        <w:rPr>
          <w:rFonts w:ascii="Times New Roman" w:hAnsi="Times New Roman" w:cs="Times New Roman"/>
          <w:sz w:val="24"/>
          <w:szCs w:val="24"/>
        </w:rPr>
        <w:t xml:space="preserve"> мировоззрение </w:t>
      </w:r>
      <w:r w:rsidRPr="003A091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3A0914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991386" w:rsidRPr="003A0914" w:rsidRDefault="00991386" w:rsidP="00991386">
      <w:pPr>
        <w:pStyle w:val="ab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14">
        <w:rPr>
          <w:rFonts w:ascii="Times New Roman" w:hAnsi="Times New Roman" w:cs="Times New Roman"/>
          <w:sz w:val="24"/>
          <w:szCs w:val="24"/>
        </w:rPr>
        <w:t xml:space="preserve">Роль русского космизма в искусстве </w:t>
      </w:r>
      <w:r w:rsidRPr="003A091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A0914">
        <w:rPr>
          <w:rFonts w:ascii="Times New Roman" w:hAnsi="Times New Roman" w:cs="Times New Roman"/>
          <w:sz w:val="24"/>
          <w:szCs w:val="24"/>
        </w:rPr>
        <w:t>-</w:t>
      </w:r>
      <w:r w:rsidRPr="003A091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3A0914">
        <w:rPr>
          <w:rFonts w:ascii="Times New Roman" w:hAnsi="Times New Roman" w:cs="Times New Roman"/>
          <w:sz w:val="24"/>
          <w:szCs w:val="24"/>
        </w:rPr>
        <w:t xml:space="preserve"> веков.</w:t>
      </w:r>
    </w:p>
    <w:p w:rsidR="003C20FD" w:rsidRDefault="00755019" w:rsidP="000118E3">
      <w:pPr>
        <w:pStyle w:val="ab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конкурсной работы.</w:t>
      </w:r>
    </w:p>
    <w:p w:rsidR="003A0914" w:rsidRDefault="00755019" w:rsidP="003A09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представляемом на Конкурс эссе обязательными элементами являются:</w:t>
      </w:r>
    </w:p>
    <w:p w:rsidR="00755019" w:rsidRPr="003A0914" w:rsidRDefault="003A0914" w:rsidP="003A0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gree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55019" w:rsidRPr="003A0914">
        <w:rPr>
          <w:rFonts w:ascii="Times New Roman" w:hAnsi="Times New Roman" w:cs="Times New Roman"/>
          <w:sz w:val="24"/>
          <w:szCs w:val="24"/>
        </w:rPr>
        <w:t>Введение. В нем обосновывается 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темы</w:t>
      </w:r>
      <w:r w:rsidR="00755019" w:rsidRPr="003A0914">
        <w:rPr>
          <w:rFonts w:ascii="Times New Roman" w:hAnsi="Times New Roman" w:cs="Times New Roman"/>
          <w:sz w:val="24"/>
          <w:szCs w:val="24"/>
        </w:rPr>
        <w:t>, раскрывается расхождение мнений, обосновывается структура рассмотрения темы, осуществляете переход к основному суждению.</w:t>
      </w:r>
    </w:p>
    <w:p w:rsidR="00755019" w:rsidRPr="003A0914" w:rsidRDefault="003A0914" w:rsidP="003A09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755019" w:rsidRPr="003A0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Основная часть, текст которой должен соответствовать заголовку и всесторонне раскрывать тему. Структура основной части</w:t>
      </w:r>
      <w:r w:rsidR="00755019" w:rsidRPr="003A0914">
        <w:rPr>
          <w:rFonts w:ascii="Times New Roman" w:hAnsi="Times New Roman" w:cs="Times New Roman"/>
          <w:sz w:val="24"/>
          <w:szCs w:val="24"/>
        </w:rPr>
        <w:t>:</w:t>
      </w:r>
    </w:p>
    <w:p w:rsidR="00755019" w:rsidRPr="00755019" w:rsidRDefault="00755019" w:rsidP="00755019">
      <w:pPr>
        <w:pStyle w:val="ab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19">
        <w:rPr>
          <w:rFonts w:ascii="Times New Roman" w:hAnsi="Times New Roman" w:cs="Times New Roman"/>
          <w:sz w:val="24"/>
          <w:szCs w:val="24"/>
        </w:rPr>
        <w:t>формулировк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5019">
        <w:rPr>
          <w:rFonts w:ascii="Times New Roman" w:hAnsi="Times New Roman" w:cs="Times New Roman"/>
          <w:sz w:val="24"/>
          <w:szCs w:val="24"/>
        </w:rPr>
        <w:t xml:space="preserve"> суждений и аргументов, которые выдвигает автор, обычно, два-три аргумента; </w:t>
      </w:r>
    </w:p>
    <w:p w:rsidR="00755019" w:rsidRPr="00755019" w:rsidRDefault="00755019" w:rsidP="00755019">
      <w:pPr>
        <w:pStyle w:val="ab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19">
        <w:rPr>
          <w:rFonts w:ascii="Times New Roman" w:hAnsi="Times New Roman" w:cs="Times New Roman"/>
          <w:sz w:val="24"/>
          <w:szCs w:val="24"/>
        </w:rPr>
        <w:t xml:space="preserve">доказательства, факты и примеры в поддержку авторской позиции; </w:t>
      </w:r>
    </w:p>
    <w:p w:rsidR="00755019" w:rsidRPr="00755019" w:rsidRDefault="00755019" w:rsidP="00755019">
      <w:pPr>
        <w:pStyle w:val="ab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5019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spellStart"/>
      <w:proofErr w:type="gramStart"/>
      <w:r w:rsidRPr="00755019">
        <w:rPr>
          <w:rFonts w:ascii="Times New Roman" w:hAnsi="Times New Roman" w:cs="Times New Roman"/>
          <w:sz w:val="24"/>
          <w:szCs w:val="24"/>
        </w:rPr>
        <w:t>контр-аргументов</w:t>
      </w:r>
      <w:proofErr w:type="spellEnd"/>
      <w:proofErr w:type="gramEnd"/>
      <w:r w:rsidRPr="00755019">
        <w:rPr>
          <w:rFonts w:ascii="Times New Roman" w:hAnsi="Times New Roman" w:cs="Times New Roman"/>
          <w:sz w:val="24"/>
          <w:szCs w:val="24"/>
        </w:rPr>
        <w:t xml:space="preserve"> и противоположных суждений, при этом необходимо показать их слабые стороны.</w:t>
      </w:r>
    </w:p>
    <w:p w:rsidR="00755019" w:rsidRPr="003A0914" w:rsidRDefault="003A0914" w:rsidP="003A09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55019" w:rsidRPr="003A0914">
        <w:rPr>
          <w:rFonts w:ascii="Times New Roman" w:hAnsi="Times New Roman" w:cs="Times New Roman"/>
          <w:sz w:val="24"/>
          <w:szCs w:val="24"/>
        </w:rPr>
        <w:t>Заключение. Повторяется основное суждение, резюмируются аргументы в защиту основного суждения, дается общее заключение о полезности данного утверждения.</w:t>
      </w:r>
    </w:p>
    <w:p w:rsidR="00755019" w:rsidRPr="003A0914" w:rsidRDefault="003A0914" w:rsidP="003A0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755019" w:rsidRPr="003A0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Библиографический список.</w:t>
      </w:r>
    </w:p>
    <w:p w:rsidR="00755019" w:rsidRPr="00755019" w:rsidRDefault="00755019" w:rsidP="00EF3F50">
      <w:pPr>
        <w:pStyle w:val="ab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 к оформлению. </w:t>
      </w:r>
    </w:p>
    <w:p w:rsidR="00EF3F50" w:rsidRPr="00755019" w:rsidRDefault="00755019" w:rsidP="00755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Объем в среднем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9–</w:t>
      </w:r>
      <w:r w:rsidRPr="0075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 страниц. </w:t>
      </w:r>
      <w:r w:rsidR="000118E3" w:rsidRPr="00755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 страницы – А</w:t>
      </w:r>
      <w:proofErr w:type="gramStart"/>
      <w:r w:rsidR="000118E3" w:rsidRPr="00755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="000118E3" w:rsidRPr="00755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все поля страницы – 2 см. Шрифт </w:t>
      </w:r>
      <w:proofErr w:type="spellStart"/>
      <w:r w:rsidR="000118E3" w:rsidRPr="00755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="00987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18E3" w:rsidRPr="00755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="00987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18E3" w:rsidRPr="00755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="000118E3" w:rsidRPr="00755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размер шрифта – 14 кегль, межстрочный интервал – 1,5, абзац (красная строка/отступ) – 1,25 см, выравнивание основного текста работы – по ширине, редактор </w:t>
      </w:r>
      <w:proofErr w:type="spellStart"/>
      <w:r w:rsidR="000118E3" w:rsidRPr="00755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="00987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18E3" w:rsidRPr="00755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="000118E3" w:rsidRPr="00755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(любая версия). Нумерация страниц вверху посередине страницы</w:t>
      </w:r>
      <w:r w:rsidR="000118E3" w:rsidRPr="00755019">
        <w:rPr>
          <w:rFonts w:ascii="Times New Roman" w:hAnsi="Times New Roman" w:cs="Times New Roman"/>
          <w:sz w:val="24"/>
          <w:szCs w:val="24"/>
        </w:rPr>
        <w:t>.</w:t>
      </w:r>
      <w:r w:rsidR="00EF3F50" w:rsidRPr="00755019">
        <w:rPr>
          <w:rFonts w:ascii="Times New Roman" w:hAnsi="Times New Roman" w:cs="Times New Roman"/>
          <w:sz w:val="24"/>
          <w:szCs w:val="24"/>
        </w:rPr>
        <w:t xml:space="preserve"> Заголовки </w:t>
      </w:r>
      <w:r w:rsidR="00DF5BE1" w:rsidRPr="00755019">
        <w:rPr>
          <w:rFonts w:ascii="Times New Roman" w:hAnsi="Times New Roman" w:cs="Times New Roman"/>
          <w:sz w:val="24"/>
          <w:szCs w:val="24"/>
        </w:rPr>
        <w:t>структурных элементов работы размещаются</w:t>
      </w:r>
      <w:r w:rsidR="00EF3F50" w:rsidRPr="00755019">
        <w:rPr>
          <w:rFonts w:ascii="Times New Roman" w:hAnsi="Times New Roman" w:cs="Times New Roman"/>
          <w:sz w:val="24"/>
          <w:szCs w:val="24"/>
        </w:rPr>
        <w:t xml:space="preserve"> посередине страницы</w:t>
      </w:r>
      <w:r w:rsidR="00DF5BE1" w:rsidRPr="00755019">
        <w:rPr>
          <w:rFonts w:ascii="Times New Roman" w:hAnsi="Times New Roman" w:cs="Times New Roman"/>
          <w:sz w:val="24"/>
          <w:szCs w:val="24"/>
        </w:rPr>
        <w:t xml:space="preserve">, оформляются ПРОПИСНЫМИ БУКВАМИ. </w:t>
      </w:r>
    </w:p>
    <w:p w:rsidR="00EB4E09" w:rsidRPr="009C1BDF" w:rsidRDefault="000118E3" w:rsidP="00011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Ссылка на литературный источник приводится в скобках по окончании цитаты, в форме номера, соответствующего его положению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библиографическом </w:t>
      </w:r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F3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Библиографический список составляется в алфавитном порядке.</w:t>
      </w:r>
    </w:p>
    <w:p w:rsidR="004D3963" w:rsidRPr="009C1BDF" w:rsidRDefault="004D3963" w:rsidP="00011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2B8" w:rsidRPr="00E1287C" w:rsidRDefault="000472B8" w:rsidP="000472B8">
      <w:pPr>
        <w:pStyle w:val="ab"/>
        <w:numPr>
          <w:ilvl w:val="0"/>
          <w:numId w:val="1"/>
        </w:numPr>
        <w:tabs>
          <w:tab w:val="left" w:pos="26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7C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0472B8" w:rsidRPr="00E1287C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9C1BDF">
        <w:rPr>
          <w:rFonts w:ascii="Times New Roman" w:hAnsi="Times New Roman" w:cs="Times New Roman"/>
          <w:sz w:val="24"/>
          <w:szCs w:val="24"/>
        </w:rPr>
        <w:t>К</w:t>
      </w:r>
      <w:r w:rsidRPr="00E1287C">
        <w:rPr>
          <w:rFonts w:ascii="Times New Roman" w:hAnsi="Times New Roman" w:cs="Times New Roman"/>
          <w:sz w:val="24"/>
          <w:szCs w:val="24"/>
        </w:rPr>
        <w:t xml:space="preserve">онкурса проводятся </w:t>
      </w:r>
      <w:r w:rsidR="008E0AA8">
        <w:rPr>
          <w:rFonts w:ascii="Times New Roman" w:hAnsi="Times New Roman" w:cs="Times New Roman"/>
          <w:sz w:val="24"/>
          <w:szCs w:val="24"/>
        </w:rPr>
        <w:t xml:space="preserve">отдельно по каждой </w:t>
      </w:r>
      <w:r w:rsidRPr="00E1287C">
        <w:rPr>
          <w:rFonts w:ascii="Times New Roman" w:hAnsi="Times New Roman" w:cs="Times New Roman"/>
          <w:sz w:val="24"/>
          <w:szCs w:val="24"/>
        </w:rPr>
        <w:t>номинаци</w:t>
      </w:r>
      <w:r w:rsidR="008E0AA8">
        <w:rPr>
          <w:rFonts w:ascii="Times New Roman" w:hAnsi="Times New Roman" w:cs="Times New Roman"/>
          <w:sz w:val="24"/>
          <w:szCs w:val="24"/>
        </w:rPr>
        <w:t>и</w:t>
      </w:r>
      <w:r w:rsidRPr="00E1287C">
        <w:rPr>
          <w:rFonts w:ascii="Times New Roman" w:hAnsi="Times New Roman" w:cs="Times New Roman"/>
          <w:sz w:val="24"/>
          <w:szCs w:val="24"/>
        </w:rPr>
        <w:t>.</w:t>
      </w:r>
    </w:p>
    <w:p w:rsidR="000472B8" w:rsidRPr="00E1287C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>В каждой номинации определяется победитель (1 место) и призеры (2, 3 места), которые наг</w:t>
      </w:r>
      <w:r w:rsidR="009C1BDF">
        <w:rPr>
          <w:rFonts w:ascii="Times New Roman" w:hAnsi="Times New Roman" w:cs="Times New Roman"/>
          <w:sz w:val="24"/>
          <w:szCs w:val="24"/>
        </w:rPr>
        <w:t>раждаются грамотами (дипломами)и (по решению оргкомитета Конкурса) ценными призами</w:t>
      </w:r>
      <w:r w:rsidR="009C1BDF" w:rsidRPr="00E1287C">
        <w:rPr>
          <w:rFonts w:ascii="Times New Roman" w:hAnsi="Times New Roman" w:cs="Times New Roman"/>
          <w:sz w:val="24"/>
          <w:szCs w:val="24"/>
        </w:rPr>
        <w:t>.</w:t>
      </w:r>
    </w:p>
    <w:p w:rsidR="000472B8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>По решению оргкомитета отдельные, особо отличившиеся, участники конкурса могут так же награждаться грамотами (дипломами)</w:t>
      </w:r>
      <w:r w:rsidR="009C1BDF">
        <w:rPr>
          <w:rFonts w:ascii="Times New Roman" w:hAnsi="Times New Roman" w:cs="Times New Roman"/>
          <w:sz w:val="24"/>
          <w:szCs w:val="24"/>
        </w:rPr>
        <w:t>и/или ценными призами.</w:t>
      </w:r>
    </w:p>
    <w:p w:rsidR="008E0AA8" w:rsidRDefault="008E0AA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 w:rsidR="009C1BD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 получат соответствующие сертификаты.</w:t>
      </w:r>
    </w:p>
    <w:p w:rsidR="00E1287C" w:rsidRPr="00E1287C" w:rsidRDefault="00E1287C" w:rsidP="00E1287C">
      <w:pPr>
        <w:widowControl w:val="0"/>
        <w:shd w:val="clear" w:color="auto" w:fill="FFFFFF"/>
        <w:tabs>
          <w:tab w:val="left" w:pos="-180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87C" w:rsidRPr="00732E49" w:rsidRDefault="00E1287C" w:rsidP="00732E49">
      <w:pPr>
        <w:pStyle w:val="ab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2"/>
          <w:sz w:val="24"/>
          <w:szCs w:val="24"/>
          <w:lang w:eastAsia="ru-RU"/>
        </w:rPr>
      </w:pPr>
      <w:bookmarkStart w:id="2" w:name="_Ref225040516"/>
      <w:r w:rsidRPr="00732E49">
        <w:rPr>
          <w:rFonts w:ascii="Times New Roman" w:eastAsia="Arial Unicode MS" w:hAnsi="Times New Roman" w:cs="Times New Roman"/>
          <w:b/>
          <w:spacing w:val="-2"/>
          <w:sz w:val="24"/>
          <w:szCs w:val="24"/>
          <w:lang w:eastAsia="ru-RU"/>
        </w:rPr>
        <w:t>МЕСТО, СРОКИ И ВРЕМЯ ПРИЕМА ЗАЯВОК</w:t>
      </w:r>
      <w:bookmarkEnd w:id="2"/>
    </w:p>
    <w:p w:rsidR="006977D1" w:rsidRDefault="002C1415" w:rsidP="002C1415">
      <w:pPr>
        <w:pStyle w:val="13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 </w:t>
      </w:r>
      <w:r w:rsidR="006977D1">
        <w:rPr>
          <w:rFonts w:ascii="Times New Roman" w:eastAsia="Times New Roman" w:hAnsi="Times New Roman" w:cs="Times New Roman"/>
          <w:sz w:val="24"/>
          <w:szCs w:val="24"/>
        </w:rPr>
        <w:t xml:space="preserve">Приём Чемпионатных заявок осуществляется </w:t>
      </w:r>
      <w:r w:rsidR="006977D1">
        <w:rPr>
          <w:rFonts w:ascii="Times New Roman" w:eastAsia="Times New Roman" w:hAnsi="Times New Roman" w:cs="Times New Roman"/>
          <w:sz w:val="24"/>
          <w:szCs w:val="24"/>
          <w:u w:val="single"/>
        </w:rPr>
        <w:t>только в электронной форме</w:t>
      </w:r>
      <w:r w:rsidR="006977D1">
        <w:rPr>
          <w:rFonts w:ascii="Times New Roman" w:eastAsia="Times New Roman" w:hAnsi="Times New Roman" w:cs="Times New Roman"/>
          <w:sz w:val="24"/>
          <w:szCs w:val="24"/>
        </w:rPr>
        <w:t xml:space="preserve"> через информационную систему на сайте университета (www.bgitu.ru).</w:t>
      </w:r>
    </w:p>
    <w:p w:rsidR="006977D1" w:rsidRDefault="002C1415" w:rsidP="002C1415">
      <w:pPr>
        <w:pStyle w:val="13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8.2 </w:t>
      </w:r>
      <w:r w:rsidR="006977D1">
        <w:rPr>
          <w:rFonts w:ascii="Times New Roman" w:eastAsia="Times New Roman" w:hAnsi="Times New Roman" w:cs="Times New Roman"/>
          <w:sz w:val="24"/>
          <w:szCs w:val="24"/>
        </w:rPr>
        <w:t>Контактная информация по вопросам участия в Конкурсе:</w:t>
      </w:r>
    </w:p>
    <w:bookmarkEnd w:id="3"/>
    <w:p w:rsidR="006977D1" w:rsidRPr="006977D1" w:rsidRDefault="006977D1" w:rsidP="006977D1">
      <w:pPr>
        <w:pStyle w:val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7D1">
        <w:rPr>
          <w:rFonts w:ascii="Times New Roman" w:hAnsi="Times New Roman" w:cs="Times New Roman"/>
          <w:sz w:val="24"/>
          <w:szCs w:val="24"/>
        </w:rPr>
        <w:t xml:space="preserve">8-960-564-84-75, </w:t>
      </w:r>
      <w:hyperlink r:id="rId6" w:anchor="compose?to=ruso.iren%40gmail.com" w:history="1">
        <w:r w:rsidRPr="006977D1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ruso.iren@gmail.com</w:t>
        </w:r>
      </w:hyperlink>
      <w:r w:rsidRPr="006977D1">
        <w:rPr>
          <w:rStyle w:val="af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</w:t>
      </w:r>
      <w:r w:rsidRPr="006977D1">
        <w:rPr>
          <w:rFonts w:ascii="Times New Roman" w:hAnsi="Times New Roman" w:cs="Times New Roman"/>
          <w:sz w:val="24"/>
          <w:szCs w:val="24"/>
        </w:rPr>
        <w:t>Рудакова Ирина Викторовна.</w:t>
      </w:r>
    </w:p>
    <w:p w:rsidR="009C1BDF" w:rsidRPr="003A0914" w:rsidRDefault="009C1BDF" w:rsidP="00697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1287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Дата начала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регистрации участников</w:t>
      </w:r>
      <w:r w:rsidRPr="00E128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3A09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«</w:t>
      </w:r>
      <w:r w:rsidR="00414DF0" w:rsidRPr="00414D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15</w:t>
      </w:r>
      <w:r w:rsidRPr="003A09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» </w:t>
      </w:r>
      <w:r w:rsidR="00414D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февраля</w:t>
      </w:r>
      <w:r w:rsidRPr="003A09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201</w:t>
      </w:r>
      <w:r w:rsidR="003A09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9</w:t>
      </w:r>
      <w:r w:rsidRPr="003A09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г</w:t>
      </w:r>
      <w:r w:rsidRPr="003A0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9C1BDF" w:rsidRPr="00AF53D9" w:rsidRDefault="009C1BDF" w:rsidP="006977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A091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>Дата окончания</w:t>
      </w:r>
      <w:r w:rsidRPr="003A0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регистрации</w:t>
      </w:r>
      <w:r w:rsidRPr="003A09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участников</w:t>
      </w:r>
      <w:r w:rsidRPr="003A0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 «</w:t>
      </w:r>
      <w:r w:rsidR="00BC03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28</w:t>
      </w:r>
      <w:r w:rsidRPr="003A09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» </w:t>
      </w:r>
      <w:r w:rsidR="00BC03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февраля</w:t>
      </w:r>
      <w:r w:rsidRPr="003A09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201</w:t>
      </w:r>
      <w:r w:rsidR="003423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9</w:t>
      </w:r>
      <w:r w:rsidRPr="003A09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г</w:t>
      </w:r>
      <w:r w:rsidRPr="003A09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0472B8" w:rsidRPr="00E1287C" w:rsidRDefault="000472B8" w:rsidP="000472B8">
      <w:pPr>
        <w:pStyle w:val="ab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:rsidR="00EF3F50" w:rsidRDefault="00EF3F50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4BD6" w:rsidRPr="00EF3F50" w:rsidRDefault="00EF3F50" w:rsidP="00EF3F50">
      <w:pPr>
        <w:pStyle w:val="ab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F3F5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F3F50" w:rsidRPr="00EF3F50" w:rsidRDefault="00EF3F50" w:rsidP="00EF3F50">
      <w:pPr>
        <w:pStyle w:val="ab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F3F50">
        <w:rPr>
          <w:rFonts w:ascii="Times New Roman" w:hAnsi="Times New Roman" w:cs="Times New Roman"/>
          <w:sz w:val="24"/>
          <w:szCs w:val="24"/>
        </w:rPr>
        <w:t>к Положению о Конкурсе</w:t>
      </w:r>
    </w:p>
    <w:p w:rsidR="00EF3F50" w:rsidRPr="00EF3F50" w:rsidRDefault="00EF3F50" w:rsidP="00EF3F50">
      <w:pPr>
        <w:pStyle w:val="ab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F3F50" w:rsidRDefault="00EF3F50" w:rsidP="00EF3F50">
      <w:pPr>
        <w:pStyle w:val="ab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оформления элементов работы</w:t>
      </w:r>
    </w:p>
    <w:p w:rsidR="00EF3F50" w:rsidRDefault="00EF3F50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F3F50" w:rsidRDefault="00EF3F50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</w:t>
      </w:r>
    </w:p>
    <w:p w:rsidR="00AF53D9" w:rsidRDefault="00AF53D9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F3F50" w:rsidRDefault="00EF3F50" w:rsidP="00AF53D9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F3F50" w:rsidRDefault="00AF53D9" w:rsidP="00AF53D9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«Влияние химического состава среды на жизнедеятельность инфузорий»</w:t>
      </w:r>
    </w:p>
    <w:p w:rsidR="00AF53D9" w:rsidRDefault="00AF53D9" w:rsidP="00AF53D9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F53D9" w:rsidRDefault="00AF53D9" w:rsidP="00AF53D9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F3F50" w:rsidRDefault="00AF53D9" w:rsidP="00AF53D9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конкурса 1 «</w:t>
      </w:r>
      <w:r w:rsidRPr="003C20FD">
        <w:rPr>
          <w:rFonts w:ascii="Times New Roman" w:hAnsi="Times New Roman" w:cs="Times New Roman"/>
          <w:sz w:val="24"/>
          <w:szCs w:val="24"/>
        </w:rPr>
        <w:t>Исследование влияния негативных факторов среды на природные комплексы и объекты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F53D9" w:rsidRDefault="00AF53D9" w:rsidP="00AF53D9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F53D9" w:rsidRDefault="00AF53D9" w:rsidP="00AF53D9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F53D9" w:rsidRDefault="00AF53D9" w:rsidP="00AF53D9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F3F50" w:rsidRDefault="00EF3F50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3D9" w:rsidRDefault="00AF53D9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3D9" w:rsidRDefault="00AF53D9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p w:rsidR="00AF53D9" w:rsidRDefault="00AF53D9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4887"/>
        <w:gridCol w:w="669"/>
        <w:gridCol w:w="3375"/>
      </w:tblGrid>
      <w:tr w:rsidR="00AF53D9" w:rsidTr="00AF53D9">
        <w:tc>
          <w:tcPr>
            <w:tcW w:w="709" w:type="dxa"/>
          </w:tcPr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D9" w:rsidTr="00AF53D9">
        <w:tc>
          <w:tcPr>
            <w:tcW w:w="709" w:type="dxa"/>
          </w:tcPr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……………………….</w:t>
            </w:r>
          </w:p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Материалы и методы исследования</w:t>
            </w:r>
          </w:p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Результаты исследований</w:t>
            </w:r>
            <w:r w:rsidR="007D1A21"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</w:p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="006A2EF9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</w:t>
            </w:r>
          </w:p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Библиографический список </w:t>
            </w:r>
            <w:r w:rsidR="006A2EF9"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75" w:type="dxa"/>
          </w:tcPr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D9" w:rsidTr="00AF53D9">
        <w:tc>
          <w:tcPr>
            <w:tcW w:w="709" w:type="dxa"/>
          </w:tcPr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3D9" w:rsidRDefault="00AF53D9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3D9" w:rsidRDefault="00AF53D9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3D9" w:rsidRDefault="00AF53D9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текст работы</w:t>
      </w:r>
    </w:p>
    <w:p w:rsidR="00AF53D9" w:rsidRDefault="00AF53D9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0B18" w:rsidRDefault="00C80B18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F53D9" w:rsidRDefault="00256464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</w:p>
    <w:p w:rsidR="00256464" w:rsidRDefault="00256464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6464" w:rsidRDefault="00256464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раздела</w:t>
      </w:r>
      <w:r w:rsidR="00A70935">
        <w:rPr>
          <w:rFonts w:ascii="Times New Roman" w:hAnsi="Times New Roman" w:cs="Times New Roman"/>
          <w:sz w:val="24"/>
          <w:szCs w:val="24"/>
        </w:rPr>
        <w:t xml:space="preserve"> текст раздела текст разделатекст раздела текст разделатекст раздела текст разделатекст раздела текст разделатекст раздела текст разделатекст раздела текст раздела.</w:t>
      </w:r>
    </w:p>
    <w:p w:rsidR="00AF53D9" w:rsidRDefault="00AF53D9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A70935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1. МАТЕРИАЛЫ И МЕТОДЫ ИССЛЕДОВАНИЯ</w:t>
      </w:r>
    </w:p>
    <w:p w:rsidR="00A70935" w:rsidRDefault="00A70935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A70935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раздела текст раздела текст разделатекст раздела текст разделатекст раздела текст разделатекст раздела текст разделатекст раздела текст разделатекст раздела текст раздела.</w:t>
      </w:r>
    </w:p>
    <w:p w:rsidR="00A70935" w:rsidRDefault="00A70935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Пример оформления иллюстративного материала</w:t>
      </w:r>
    </w:p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– Перечень регистрируемых параметров</w:t>
      </w:r>
    </w:p>
    <w:tbl>
      <w:tblPr>
        <w:tblStyle w:val="af4"/>
        <w:tblW w:w="0" w:type="auto"/>
        <w:tblLook w:val="04A0"/>
      </w:tblPr>
      <w:tblGrid>
        <w:gridCol w:w="540"/>
        <w:gridCol w:w="2970"/>
        <w:gridCol w:w="2835"/>
        <w:gridCol w:w="3226"/>
      </w:tblGrid>
      <w:tr w:rsidR="00A70935" w:rsidTr="00A70935">
        <w:tc>
          <w:tcPr>
            <w:tcW w:w="540" w:type="dxa"/>
            <w:vAlign w:val="center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0" w:type="dxa"/>
            <w:vAlign w:val="center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2835" w:type="dxa"/>
            <w:vAlign w:val="center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Кратность определения</w:t>
            </w:r>
          </w:p>
        </w:tc>
        <w:tc>
          <w:tcPr>
            <w:tcW w:w="3226" w:type="dxa"/>
            <w:vAlign w:val="center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исследования</w:t>
            </w:r>
          </w:p>
        </w:tc>
      </w:tr>
      <w:tr w:rsidR="00A70935" w:rsidTr="00A70935">
        <w:tc>
          <w:tcPr>
            <w:tcW w:w="540" w:type="dxa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35" w:rsidTr="00A70935">
        <w:tc>
          <w:tcPr>
            <w:tcW w:w="540" w:type="dxa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оформления рисунков (фотографии, графики, диаграммы – это тоже рисунки!)</w:t>
      </w:r>
    </w:p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5"/>
        <w:gridCol w:w="5466"/>
      </w:tblGrid>
      <w:tr w:rsidR="00A70935" w:rsidTr="006E0F90">
        <w:tc>
          <w:tcPr>
            <w:tcW w:w="4785" w:type="dxa"/>
            <w:vAlign w:val="center"/>
          </w:tcPr>
          <w:p w:rsidR="00A70935" w:rsidRDefault="00A70935" w:rsidP="00A7093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95450" cy="1653387"/>
                  <wp:effectExtent l="0" t="0" r="0" b="0"/>
                  <wp:docPr id="2" name="Рисунок 0" descr="эмблем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gif"/>
                          <pic:cNvPicPr/>
                        </pic:nvPicPr>
                        <pic:blipFill>
                          <a:blip r:embed="rId7" cstate="print"/>
                          <a:srcRect l="9776" t="9670" r="6250" b="32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65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70935" w:rsidRDefault="00A70935" w:rsidP="00A70935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3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95650" cy="1885950"/>
                  <wp:effectExtent l="19050" t="0" r="19050" b="0"/>
                  <wp:docPr id="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A70935" w:rsidTr="006E0F90">
        <w:tc>
          <w:tcPr>
            <w:tcW w:w="4785" w:type="dxa"/>
          </w:tcPr>
          <w:p w:rsidR="00A70935" w:rsidRDefault="00A70935" w:rsidP="006E0F90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1 – Эмблема конференции</w:t>
            </w:r>
          </w:p>
        </w:tc>
        <w:tc>
          <w:tcPr>
            <w:tcW w:w="4786" w:type="dxa"/>
          </w:tcPr>
          <w:p w:rsidR="00C80B18" w:rsidRDefault="006E0F90" w:rsidP="006E0F90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2 – Число участников конференции </w:t>
            </w:r>
          </w:p>
          <w:p w:rsidR="00A70935" w:rsidRDefault="006E0F90" w:rsidP="006E0F90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</w:tr>
    </w:tbl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6E0F90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оформления библиографического списка</w:t>
      </w:r>
    </w:p>
    <w:p w:rsidR="00C80B18" w:rsidRDefault="00C80B18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0B18" w:rsidRDefault="00C80B18" w:rsidP="00C80B18">
      <w:pPr>
        <w:pStyle w:val="ab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БИБЛИОГРАФИЧЕСКИЙ СПИСОК</w:t>
      </w:r>
    </w:p>
    <w:p w:rsidR="00C80B18" w:rsidRDefault="00C80B18" w:rsidP="00C80B18">
      <w:pPr>
        <w:pStyle w:val="ab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70935" w:rsidRPr="006E0F90" w:rsidRDefault="006E0F90" w:rsidP="006E0F90">
      <w:pPr>
        <w:pStyle w:val="ab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F90">
        <w:rPr>
          <w:rFonts w:ascii="Times New Roman" w:hAnsi="Times New Roman" w:cs="Times New Roman"/>
          <w:sz w:val="24"/>
          <w:szCs w:val="24"/>
        </w:rPr>
        <w:t>Лабораторный практикум по экологии человека: Учебно-методическое пособие. - Архангельск: Поморский государственный университет, 2002. - 181 с</w:t>
      </w:r>
    </w:p>
    <w:p w:rsidR="006E0F90" w:rsidRPr="006E0F90" w:rsidRDefault="006E0F90" w:rsidP="006E0F90">
      <w:pPr>
        <w:pStyle w:val="ab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F90">
        <w:rPr>
          <w:rFonts w:ascii="Times New Roman" w:hAnsi="Times New Roman" w:cs="Times New Roman"/>
          <w:sz w:val="24"/>
          <w:szCs w:val="24"/>
        </w:rPr>
        <w:t xml:space="preserve">Муравьев А.Г., Пугал Н.А., Лаврова В.Н. Экологический практикум: Учебное пособие с комплектом карт-инструкций / Под ред. к.х.н. А.Г. Муравьева. – СПб.: </w:t>
      </w:r>
      <w:proofErr w:type="spellStart"/>
      <w:r w:rsidRPr="006E0F90">
        <w:rPr>
          <w:rFonts w:ascii="Times New Roman" w:hAnsi="Times New Roman" w:cs="Times New Roman"/>
          <w:sz w:val="24"/>
          <w:szCs w:val="24"/>
        </w:rPr>
        <w:t>Крисмас+</w:t>
      </w:r>
      <w:proofErr w:type="spellEnd"/>
      <w:r w:rsidRPr="006E0F90">
        <w:rPr>
          <w:rFonts w:ascii="Times New Roman" w:hAnsi="Times New Roman" w:cs="Times New Roman"/>
          <w:sz w:val="24"/>
          <w:szCs w:val="24"/>
        </w:rPr>
        <w:t>, 2003.</w:t>
      </w:r>
    </w:p>
    <w:p w:rsidR="006E0F90" w:rsidRPr="006E0F90" w:rsidRDefault="006E0F90" w:rsidP="006E0F90">
      <w:pPr>
        <w:pStyle w:val="ab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4FFD7"/>
        </w:rPr>
      </w:pPr>
      <w:r w:rsidRPr="006E0F90">
        <w:rPr>
          <w:rFonts w:ascii="Times New Roman" w:hAnsi="Times New Roman" w:cs="Times New Roman"/>
          <w:bCs/>
          <w:color w:val="000000"/>
          <w:sz w:val="24"/>
          <w:szCs w:val="24"/>
        </w:rPr>
        <w:t>Школьный экологический мониторинг</w:t>
      </w:r>
      <w:r w:rsidRPr="006E0F90">
        <w:rPr>
          <w:rFonts w:ascii="Times New Roman" w:hAnsi="Times New Roman" w:cs="Times New Roman"/>
          <w:color w:val="000000"/>
          <w:sz w:val="24"/>
          <w:szCs w:val="24"/>
        </w:rPr>
        <w:t>: Учеб</w:t>
      </w:r>
      <w:proofErr w:type="gramStart"/>
      <w:r w:rsidRPr="006E0F90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6E0F90">
        <w:rPr>
          <w:rFonts w:ascii="Times New Roman" w:hAnsi="Times New Roman" w:cs="Times New Roman"/>
          <w:color w:val="000000"/>
          <w:sz w:val="24"/>
          <w:szCs w:val="24"/>
        </w:rPr>
        <w:t xml:space="preserve">метод. пособие для учителей и учащихся / под ред. Т.Я. </w:t>
      </w:r>
      <w:proofErr w:type="spellStart"/>
      <w:r w:rsidRPr="006E0F90">
        <w:rPr>
          <w:rFonts w:ascii="Times New Roman" w:hAnsi="Times New Roman" w:cs="Times New Roman"/>
          <w:color w:val="000000"/>
          <w:sz w:val="24"/>
          <w:szCs w:val="24"/>
        </w:rPr>
        <w:t>Ашихминой</w:t>
      </w:r>
      <w:proofErr w:type="spellEnd"/>
      <w:r w:rsidRPr="006E0F90">
        <w:rPr>
          <w:rFonts w:ascii="Times New Roman" w:hAnsi="Times New Roman" w:cs="Times New Roman"/>
          <w:color w:val="000000"/>
          <w:sz w:val="24"/>
          <w:szCs w:val="24"/>
        </w:rPr>
        <w:t>. - М.</w:t>
      </w:r>
      <w:proofErr w:type="gramStart"/>
      <w:r w:rsidRPr="006E0F9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6E0F90">
        <w:rPr>
          <w:rFonts w:ascii="Times New Roman" w:hAnsi="Times New Roman" w:cs="Times New Roman"/>
          <w:color w:val="000000"/>
          <w:sz w:val="24"/>
          <w:szCs w:val="24"/>
        </w:rPr>
        <w:t>Агар</w:t>
      </w:r>
      <w:proofErr w:type="spellEnd"/>
      <w:r w:rsidRPr="006E0F90">
        <w:rPr>
          <w:rFonts w:ascii="Times New Roman" w:hAnsi="Times New Roman" w:cs="Times New Roman"/>
          <w:color w:val="000000"/>
          <w:sz w:val="24"/>
          <w:szCs w:val="24"/>
        </w:rPr>
        <w:t>, 2000. - 386 с.</w:t>
      </w:r>
    </w:p>
    <w:p w:rsidR="006E0F90" w:rsidRDefault="006E0F90" w:rsidP="006E0F90">
      <w:pPr>
        <w:pStyle w:val="ab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F90">
        <w:rPr>
          <w:rFonts w:ascii="Times New Roman" w:hAnsi="Times New Roman" w:cs="Times New Roman"/>
          <w:sz w:val="24"/>
          <w:szCs w:val="24"/>
        </w:rPr>
        <w:t>Экологический словарь (электронный ресурс) – Режим доступа: http://www.ecosystema.ru/07referats/slovar/, дата обращения 10.01.2016</w:t>
      </w:r>
    </w:p>
    <w:p w:rsidR="001460DE" w:rsidRDefault="001460DE" w:rsidP="001460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0DE" w:rsidRDefault="001460DE" w:rsidP="001460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0DE" w:rsidRDefault="001460D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60DE" w:rsidRPr="00EF3F50" w:rsidRDefault="001460DE" w:rsidP="001460DE">
      <w:pPr>
        <w:pStyle w:val="ab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F3F5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460DE" w:rsidRPr="00EF3F50" w:rsidRDefault="001460DE" w:rsidP="001460DE">
      <w:pPr>
        <w:pStyle w:val="ab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F3F50">
        <w:rPr>
          <w:rFonts w:ascii="Times New Roman" w:hAnsi="Times New Roman" w:cs="Times New Roman"/>
          <w:sz w:val="24"/>
          <w:szCs w:val="24"/>
        </w:rPr>
        <w:t>к Положению о Конкурсе</w:t>
      </w:r>
    </w:p>
    <w:p w:rsidR="001460DE" w:rsidRDefault="001460DE" w:rsidP="001460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0DE" w:rsidRPr="009534B0" w:rsidRDefault="001460DE" w:rsidP="001460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4B0">
        <w:rPr>
          <w:rFonts w:ascii="Times New Roman" w:hAnsi="Times New Roman" w:cs="Times New Roman"/>
          <w:b/>
          <w:sz w:val="24"/>
          <w:szCs w:val="24"/>
        </w:rPr>
        <w:t xml:space="preserve">Регистрационная форма участника конкурса </w:t>
      </w:r>
    </w:p>
    <w:p w:rsidR="001460DE" w:rsidRDefault="001460DE" w:rsidP="00146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на каждого автора)</w:t>
      </w:r>
    </w:p>
    <w:p w:rsidR="001460DE" w:rsidRPr="00C80B18" w:rsidRDefault="001460DE" w:rsidP="001460D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C80B18">
        <w:rPr>
          <w:rFonts w:ascii="Times New Roman" w:hAnsi="Times New Roman" w:cs="Times New Roman"/>
          <w:b/>
          <w:szCs w:val="24"/>
        </w:rPr>
        <w:t xml:space="preserve">Фамилия_______________________________________________________________________ </w:t>
      </w:r>
    </w:p>
    <w:p w:rsidR="001460DE" w:rsidRPr="00C80B18" w:rsidRDefault="001460DE" w:rsidP="001460D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C80B18">
        <w:rPr>
          <w:rFonts w:ascii="Times New Roman" w:hAnsi="Times New Roman" w:cs="Times New Roman"/>
          <w:b/>
          <w:szCs w:val="24"/>
        </w:rPr>
        <w:t xml:space="preserve">Имя ____________________________________________________________________________ </w:t>
      </w:r>
    </w:p>
    <w:p w:rsidR="001460DE" w:rsidRPr="00C80B18" w:rsidRDefault="001460DE" w:rsidP="001460D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C80B18">
        <w:rPr>
          <w:rFonts w:ascii="Times New Roman" w:hAnsi="Times New Roman" w:cs="Times New Roman"/>
          <w:b/>
          <w:szCs w:val="24"/>
        </w:rPr>
        <w:t>Отчество ______________________________________________________________________</w:t>
      </w:r>
      <w:r w:rsidR="00C80B18">
        <w:rPr>
          <w:rFonts w:ascii="Times New Roman" w:hAnsi="Times New Roman" w:cs="Times New Roman"/>
          <w:b/>
          <w:szCs w:val="24"/>
        </w:rPr>
        <w:t>__</w:t>
      </w:r>
    </w:p>
    <w:p w:rsidR="001460DE" w:rsidRPr="00C80B18" w:rsidRDefault="001460DE" w:rsidP="001460D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C80B18">
        <w:rPr>
          <w:rFonts w:ascii="Times New Roman" w:hAnsi="Times New Roman" w:cs="Times New Roman"/>
          <w:b/>
          <w:szCs w:val="24"/>
        </w:rPr>
        <w:t>Учебное заведение ____________________________________________________________</w:t>
      </w:r>
      <w:r w:rsidR="00C80B18">
        <w:rPr>
          <w:rFonts w:ascii="Times New Roman" w:hAnsi="Times New Roman" w:cs="Times New Roman"/>
          <w:b/>
          <w:szCs w:val="24"/>
        </w:rPr>
        <w:t>___</w:t>
      </w:r>
    </w:p>
    <w:p w:rsidR="001460DE" w:rsidRPr="00C80B18" w:rsidRDefault="001460DE" w:rsidP="001460D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0B18">
        <w:rPr>
          <w:rFonts w:ascii="Times New Roman" w:hAnsi="Times New Roman" w:cs="Times New Roman"/>
          <w:sz w:val="20"/>
          <w:szCs w:val="20"/>
        </w:rPr>
        <w:t>(наименование, населенный пункт)</w:t>
      </w:r>
    </w:p>
    <w:p w:rsidR="001460DE" w:rsidRPr="00C80B18" w:rsidRDefault="001460DE" w:rsidP="001460D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C80B18">
        <w:rPr>
          <w:rFonts w:ascii="Times New Roman" w:hAnsi="Times New Roman" w:cs="Times New Roman"/>
          <w:b/>
          <w:szCs w:val="24"/>
        </w:rPr>
        <w:t>Тема конкурсной работы _____________________________________________________</w:t>
      </w:r>
      <w:r w:rsidR="00C80B18">
        <w:rPr>
          <w:rFonts w:ascii="Times New Roman" w:hAnsi="Times New Roman" w:cs="Times New Roman"/>
          <w:b/>
          <w:szCs w:val="24"/>
        </w:rPr>
        <w:t>____</w:t>
      </w:r>
    </w:p>
    <w:p w:rsidR="001460DE" w:rsidRPr="00C80B18" w:rsidRDefault="001460DE" w:rsidP="001460D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C80B18">
        <w:rPr>
          <w:rFonts w:ascii="Times New Roman" w:hAnsi="Times New Roman" w:cs="Times New Roman"/>
          <w:b/>
          <w:szCs w:val="24"/>
        </w:rPr>
        <w:t>Номинация конкурса _________________________________________________________</w:t>
      </w:r>
      <w:r w:rsidR="00C80B18">
        <w:rPr>
          <w:rFonts w:ascii="Times New Roman" w:hAnsi="Times New Roman" w:cs="Times New Roman"/>
          <w:b/>
          <w:szCs w:val="24"/>
        </w:rPr>
        <w:t>____</w:t>
      </w:r>
    </w:p>
    <w:p w:rsidR="001460DE" w:rsidRPr="00C80B18" w:rsidRDefault="001460DE" w:rsidP="001460D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C80B18">
        <w:rPr>
          <w:rFonts w:ascii="Times New Roman" w:hAnsi="Times New Roman" w:cs="Times New Roman"/>
          <w:b/>
          <w:szCs w:val="24"/>
        </w:rPr>
        <w:t>Научный руководитель _______________________________________________________</w:t>
      </w:r>
      <w:r w:rsidR="00C80B18">
        <w:rPr>
          <w:rFonts w:ascii="Times New Roman" w:hAnsi="Times New Roman" w:cs="Times New Roman"/>
          <w:b/>
          <w:szCs w:val="24"/>
        </w:rPr>
        <w:t>____</w:t>
      </w:r>
    </w:p>
    <w:p w:rsidR="001460DE" w:rsidRPr="00C80B18" w:rsidRDefault="001460DE" w:rsidP="001460DE">
      <w:pPr>
        <w:jc w:val="center"/>
        <w:rPr>
          <w:rFonts w:ascii="Times New Roman" w:hAnsi="Times New Roman" w:cs="Times New Roman"/>
          <w:sz w:val="20"/>
          <w:szCs w:val="20"/>
        </w:rPr>
      </w:pPr>
      <w:r w:rsidRPr="00C80B18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1460DE" w:rsidRPr="001460DE" w:rsidRDefault="001460DE" w:rsidP="001460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60DE" w:rsidRPr="001460DE" w:rsidSect="00EF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586"/>
    <w:multiLevelType w:val="multilevel"/>
    <w:tmpl w:val="DF1E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54988"/>
    <w:multiLevelType w:val="multilevel"/>
    <w:tmpl w:val="0706EF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26" w:hanging="6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A0A473C"/>
    <w:multiLevelType w:val="hybridMultilevel"/>
    <w:tmpl w:val="FC3C3DE8"/>
    <w:lvl w:ilvl="0" w:tplc="C55003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41AC"/>
    <w:multiLevelType w:val="hybridMultilevel"/>
    <w:tmpl w:val="40AA2FF4"/>
    <w:lvl w:ilvl="0" w:tplc="74E8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51A1A"/>
    <w:multiLevelType w:val="hybridMultilevel"/>
    <w:tmpl w:val="188E7720"/>
    <w:lvl w:ilvl="0" w:tplc="68CCC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204DF"/>
    <w:multiLevelType w:val="multilevel"/>
    <w:tmpl w:val="2CE6F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960" w:hanging="60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1670023F"/>
    <w:multiLevelType w:val="hybridMultilevel"/>
    <w:tmpl w:val="9766B9B4"/>
    <w:lvl w:ilvl="0" w:tplc="528E981E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76E057A"/>
    <w:multiLevelType w:val="hybridMultilevel"/>
    <w:tmpl w:val="B6D8F37C"/>
    <w:lvl w:ilvl="0" w:tplc="74E868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B4417B"/>
    <w:multiLevelType w:val="hybridMultilevel"/>
    <w:tmpl w:val="AC22F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A3A20"/>
    <w:multiLevelType w:val="hybridMultilevel"/>
    <w:tmpl w:val="1CA2C6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B1E5F46"/>
    <w:multiLevelType w:val="multilevel"/>
    <w:tmpl w:val="B5E4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957DB8"/>
    <w:multiLevelType w:val="hybridMultilevel"/>
    <w:tmpl w:val="B83C7930"/>
    <w:lvl w:ilvl="0" w:tplc="A7D41C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4513F23"/>
    <w:multiLevelType w:val="hybridMultilevel"/>
    <w:tmpl w:val="CA801FE0"/>
    <w:lvl w:ilvl="0" w:tplc="74E8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64C5D"/>
    <w:multiLevelType w:val="hybridMultilevel"/>
    <w:tmpl w:val="5DCA9988"/>
    <w:lvl w:ilvl="0" w:tplc="9842825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1D7307"/>
    <w:multiLevelType w:val="multilevel"/>
    <w:tmpl w:val="5C6E4F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BE00CA"/>
    <w:multiLevelType w:val="hybridMultilevel"/>
    <w:tmpl w:val="DD242AAA"/>
    <w:lvl w:ilvl="0" w:tplc="68CCC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475D6"/>
    <w:multiLevelType w:val="hybridMultilevel"/>
    <w:tmpl w:val="CBE81CB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46903D25"/>
    <w:multiLevelType w:val="multilevel"/>
    <w:tmpl w:val="50D4583C"/>
    <w:lvl w:ilvl="0">
      <w:start w:val="1"/>
      <w:numFmt w:val="decimal"/>
      <w:lvlText w:val="%1"/>
      <w:lvlJc w:val="left"/>
      <w:pPr>
        <w:tabs>
          <w:tab w:val="num" w:pos="3966"/>
        </w:tabs>
        <w:ind w:left="3966" w:hanging="705"/>
      </w:pPr>
      <w:rPr>
        <w:rFonts w:cs="Times New Roman" w:hint="default"/>
        <w:caps w:val="0"/>
        <w:strike w:val="0"/>
        <w:dstrike w:val="0"/>
        <w:vanish w:val="0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  <w:b w:val="0"/>
        <w:caps w:val="0"/>
        <w:strike w:val="0"/>
        <w:dstrike w:val="0"/>
        <w:vanish w:val="0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981"/>
        </w:tabs>
        <w:ind w:left="398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41"/>
        </w:tabs>
        <w:ind w:left="434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01"/>
        </w:tabs>
        <w:ind w:left="4701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01"/>
        </w:tabs>
        <w:ind w:left="4701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61"/>
        </w:tabs>
        <w:ind w:left="5061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21"/>
        </w:tabs>
        <w:ind w:left="5421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21"/>
        </w:tabs>
        <w:ind w:left="5421" w:hanging="2160"/>
      </w:pPr>
      <w:rPr>
        <w:rFonts w:cs="Times New Roman" w:hint="default"/>
      </w:rPr>
    </w:lvl>
  </w:abstractNum>
  <w:abstractNum w:abstractNumId="19">
    <w:nsid w:val="4F6470F7"/>
    <w:multiLevelType w:val="hybridMultilevel"/>
    <w:tmpl w:val="18D0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F6F2681"/>
    <w:multiLevelType w:val="hybridMultilevel"/>
    <w:tmpl w:val="A55C2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E33D0A"/>
    <w:multiLevelType w:val="hybridMultilevel"/>
    <w:tmpl w:val="B98CA072"/>
    <w:lvl w:ilvl="0" w:tplc="363870E0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2">
    <w:nsid w:val="52F30714"/>
    <w:multiLevelType w:val="hybridMultilevel"/>
    <w:tmpl w:val="6A862BEE"/>
    <w:lvl w:ilvl="0" w:tplc="74E868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CA873B8"/>
    <w:multiLevelType w:val="hybridMultilevel"/>
    <w:tmpl w:val="77E05700"/>
    <w:lvl w:ilvl="0" w:tplc="68CCC8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CFE53C9"/>
    <w:multiLevelType w:val="multilevel"/>
    <w:tmpl w:val="FF449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245297"/>
    <w:multiLevelType w:val="hybridMultilevel"/>
    <w:tmpl w:val="4B9E6774"/>
    <w:lvl w:ilvl="0" w:tplc="C55003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E6768C"/>
    <w:multiLevelType w:val="hybridMultilevel"/>
    <w:tmpl w:val="31224CA6"/>
    <w:lvl w:ilvl="0" w:tplc="68CCC8B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6B840242"/>
    <w:multiLevelType w:val="hybridMultilevel"/>
    <w:tmpl w:val="B8146E80"/>
    <w:lvl w:ilvl="0" w:tplc="A7D41C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C8612F3"/>
    <w:multiLevelType w:val="multilevel"/>
    <w:tmpl w:val="607A8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960" w:hanging="60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6E8535FE"/>
    <w:multiLevelType w:val="hybridMultilevel"/>
    <w:tmpl w:val="11566494"/>
    <w:lvl w:ilvl="0" w:tplc="68CCC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25732"/>
    <w:multiLevelType w:val="multilevel"/>
    <w:tmpl w:val="C5CA4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2"/>
  </w:num>
  <w:num w:numId="4">
    <w:abstractNumId w:val="3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2"/>
  </w:num>
  <w:num w:numId="9">
    <w:abstractNumId w:val="18"/>
  </w:num>
  <w:num w:numId="10">
    <w:abstractNumId w:val="6"/>
  </w:num>
  <w:num w:numId="11">
    <w:abstractNumId w:val="14"/>
  </w:num>
  <w:num w:numId="12">
    <w:abstractNumId w:val="23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9"/>
  </w:num>
  <w:num w:numId="16">
    <w:abstractNumId w:val="17"/>
  </w:num>
  <w:num w:numId="17">
    <w:abstractNumId w:val="26"/>
  </w:num>
  <w:num w:numId="18">
    <w:abstractNumId w:val="5"/>
  </w:num>
  <w:num w:numId="19">
    <w:abstractNumId w:val="28"/>
  </w:num>
  <w:num w:numId="20">
    <w:abstractNumId w:val="21"/>
  </w:num>
  <w:num w:numId="21">
    <w:abstractNumId w:val="20"/>
  </w:num>
  <w:num w:numId="22">
    <w:abstractNumId w:val="27"/>
  </w:num>
  <w:num w:numId="23">
    <w:abstractNumId w:val="25"/>
  </w:num>
  <w:num w:numId="24">
    <w:abstractNumId w:val="8"/>
  </w:num>
  <w:num w:numId="25">
    <w:abstractNumId w:val="15"/>
  </w:num>
  <w:num w:numId="26">
    <w:abstractNumId w:val="24"/>
  </w:num>
  <w:num w:numId="27">
    <w:abstractNumId w:val="16"/>
  </w:num>
  <w:num w:numId="28">
    <w:abstractNumId w:val="4"/>
  </w:num>
  <w:num w:numId="29">
    <w:abstractNumId w:val="0"/>
  </w:num>
  <w:num w:numId="30">
    <w:abstractNumId w:val="13"/>
  </w:num>
  <w:num w:numId="31">
    <w:abstractNumId w:val="19"/>
  </w:num>
  <w:num w:numId="32">
    <w:abstractNumId w:val="11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2B8"/>
    <w:rsid w:val="000118E3"/>
    <w:rsid w:val="000472B8"/>
    <w:rsid w:val="000472C8"/>
    <w:rsid w:val="0006377B"/>
    <w:rsid w:val="00076329"/>
    <w:rsid w:val="000D557D"/>
    <w:rsid w:val="001460DE"/>
    <w:rsid w:val="00154BD6"/>
    <w:rsid w:val="00196B23"/>
    <w:rsid w:val="001B72BD"/>
    <w:rsid w:val="001F4DB7"/>
    <w:rsid w:val="00256464"/>
    <w:rsid w:val="00273EF8"/>
    <w:rsid w:val="002869B1"/>
    <w:rsid w:val="002C1415"/>
    <w:rsid w:val="00342337"/>
    <w:rsid w:val="003A0914"/>
    <w:rsid w:val="003B2C7E"/>
    <w:rsid w:val="003C20FD"/>
    <w:rsid w:val="00403CA7"/>
    <w:rsid w:val="00414DF0"/>
    <w:rsid w:val="00480DED"/>
    <w:rsid w:val="00494C14"/>
    <w:rsid w:val="004A2298"/>
    <w:rsid w:val="004C2B1E"/>
    <w:rsid w:val="004D3963"/>
    <w:rsid w:val="00566BDA"/>
    <w:rsid w:val="00585D80"/>
    <w:rsid w:val="005B057E"/>
    <w:rsid w:val="005D2C98"/>
    <w:rsid w:val="00600CE1"/>
    <w:rsid w:val="006146A4"/>
    <w:rsid w:val="0062493E"/>
    <w:rsid w:val="00662C95"/>
    <w:rsid w:val="006823B0"/>
    <w:rsid w:val="006977D1"/>
    <w:rsid w:val="006A2EF9"/>
    <w:rsid w:val="006B2A2E"/>
    <w:rsid w:val="006D54D7"/>
    <w:rsid w:val="006E0F90"/>
    <w:rsid w:val="00731317"/>
    <w:rsid w:val="00732E49"/>
    <w:rsid w:val="00750623"/>
    <w:rsid w:val="00755019"/>
    <w:rsid w:val="007622C9"/>
    <w:rsid w:val="007A57B5"/>
    <w:rsid w:val="007B5C8B"/>
    <w:rsid w:val="007D1A21"/>
    <w:rsid w:val="007D404B"/>
    <w:rsid w:val="00803004"/>
    <w:rsid w:val="00855E39"/>
    <w:rsid w:val="008E0AA8"/>
    <w:rsid w:val="0091281F"/>
    <w:rsid w:val="00913113"/>
    <w:rsid w:val="009358F6"/>
    <w:rsid w:val="009534B0"/>
    <w:rsid w:val="00955CC3"/>
    <w:rsid w:val="00963F11"/>
    <w:rsid w:val="0097014C"/>
    <w:rsid w:val="00987A8D"/>
    <w:rsid w:val="00991386"/>
    <w:rsid w:val="009C1BDF"/>
    <w:rsid w:val="009C7ED3"/>
    <w:rsid w:val="009D7D38"/>
    <w:rsid w:val="00A0593F"/>
    <w:rsid w:val="00A611B3"/>
    <w:rsid w:val="00A70935"/>
    <w:rsid w:val="00AB57C4"/>
    <w:rsid w:val="00AE71B4"/>
    <w:rsid w:val="00AF53D9"/>
    <w:rsid w:val="00B146C9"/>
    <w:rsid w:val="00B27B8A"/>
    <w:rsid w:val="00B6338B"/>
    <w:rsid w:val="00B718B8"/>
    <w:rsid w:val="00B76120"/>
    <w:rsid w:val="00BB4A37"/>
    <w:rsid w:val="00BC03AB"/>
    <w:rsid w:val="00BC4245"/>
    <w:rsid w:val="00C80B18"/>
    <w:rsid w:val="00CB7F29"/>
    <w:rsid w:val="00CE6836"/>
    <w:rsid w:val="00DB1668"/>
    <w:rsid w:val="00DE6E8F"/>
    <w:rsid w:val="00DF5BE1"/>
    <w:rsid w:val="00E1287C"/>
    <w:rsid w:val="00E24B76"/>
    <w:rsid w:val="00E544C1"/>
    <w:rsid w:val="00E74AF9"/>
    <w:rsid w:val="00E91051"/>
    <w:rsid w:val="00E95793"/>
    <w:rsid w:val="00EB4E09"/>
    <w:rsid w:val="00EF3F50"/>
    <w:rsid w:val="00F63BE2"/>
    <w:rsid w:val="00F851A3"/>
    <w:rsid w:val="00F934F7"/>
    <w:rsid w:val="00FC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B8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54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44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4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4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4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4C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4C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4C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44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44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544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544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544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544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544C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544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544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544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54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544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44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544C1"/>
    <w:rPr>
      <w:b/>
      <w:bCs/>
    </w:rPr>
  </w:style>
  <w:style w:type="character" w:styleId="a9">
    <w:name w:val="Emphasis"/>
    <w:basedOn w:val="a0"/>
    <w:uiPriority w:val="20"/>
    <w:qFormat/>
    <w:rsid w:val="00E544C1"/>
    <w:rPr>
      <w:i/>
      <w:iCs/>
    </w:rPr>
  </w:style>
  <w:style w:type="paragraph" w:styleId="aa">
    <w:name w:val="No Spacing"/>
    <w:uiPriority w:val="1"/>
    <w:qFormat/>
    <w:rsid w:val="00E544C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544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44C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44C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544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544C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544C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544C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544C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544C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544C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544C1"/>
    <w:pPr>
      <w:outlineLvl w:val="9"/>
    </w:pPr>
  </w:style>
  <w:style w:type="table" w:styleId="af4">
    <w:name w:val="Table Grid"/>
    <w:basedOn w:val="a1"/>
    <w:uiPriority w:val="39"/>
    <w:rsid w:val="000472B8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B146C9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A7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70935"/>
    <w:rPr>
      <w:rFonts w:ascii="Tahoma" w:hAnsi="Tahoma" w:cs="Tahoma"/>
      <w:sz w:val="16"/>
      <w:szCs w:val="16"/>
      <w:lang w:val="ru-RU" w:bidi="ar-SA"/>
    </w:rPr>
  </w:style>
  <w:style w:type="character" w:customStyle="1" w:styleId="apple-converted-space">
    <w:name w:val="apple-converted-space"/>
    <w:basedOn w:val="a0"/>
    <w:rsid w:val="006E0F90"/>
  </w:style>
  <w:style w:type="character" w:customStyle="1" w:styleId="af8">
    <w:name w:val="Основной текст_"/>
    <w:basedOn w:val="a0"/>
    <w:link w:val="23"/>
    <w:rsid w:val="007D404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7D40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8"/>
    <w:rsid w:val="007D404B"/>
    <w:pPr>
      <w:shd w:val="clear" w:color="auto" w:fill="FFFFFF"/>
      <w:spacing w:after="480" w:line="278" w:lineRule="exact"/>
      <w:ind w:hanging="380"/>
      <w:jc w:val="right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12">
    <w:name w:val="Заголовок №1"/>
    <w:basedOn w:val="a"/>
    <w:link w:val="11"/>
    <w:rsid w:val="007D404B"/>
    <w:pPr>
      <w:shd w:val="clear" w:color="auto" w:fill="FFFFFF"/>
      <w:spacing w:before="480" w:after="240" w:line="461" w:lineRule="exact"/>
      <w:jc w:val="center"/>
      <w:outlineLvl w:val="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just-text">
    <w:name w:val="just-text"/>
    <w:basedOn w:val="a0"/>
    <w:rsid w:val="00755019"/>
  </w:style>
  <w:style w:type="paragraph" w:customStyle="1" w:styleId="13">
    <w:name w:val="Обычный1"/>
    <w:rsid w:val="006977D1"/>
    <w:pPr>
      <w:spacing w:after="0"/>
    </w:pPr>
    <w:rPr>
      <w:rFonts w:ascii="Arial" w:eastAsia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B8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54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44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4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4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4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4C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4C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4C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44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44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544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544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544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544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544C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544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544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544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54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544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44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544C1"/>
    <w:rPr>
      <w:b/>
      <w:bCs/>
    </w:rPr>
  </w:style>
  <w:style w:type="character" w:styleId="a9">
    <w:name w:val="Emphasis"/>
    <w:basedOn w:val="a0"/>
    <w:uiPriority w:val="20"/>
    <w:qFormat/>
    <w:rsid w:val="00E544C1"/>
    <w:rPr>
      <w:i/>
      <w:iCs/>
    </w:rPr>
  </w:style>
  <w:style w:type="paragraph" w:styleId="aa">
    <w:name w:val="No Spacing"/>
    <w:uiPriority w:val="1"/>
    <w:qFormat/>
    <w:rsid w:val="00E544C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544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44C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44C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544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544C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544C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544C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544C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544C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544C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544C1"/>
    <w:pPr>
      <w:outlineLvl w:val="9"/>
    </w:pPr>
  </w:style>
  <w:style w:type="table" w:styleId="af4">
    <w:name w:val="Table Grid"/>
    <w:basedOn w:val="a1"/>
    <w:uiPriority w:val="39"/>
    <w:rsid w:val="000472B8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B146C9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A7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70935"/>
    <w:rPr>
      <w:rFonts w:ascii="Tahoma" w:hAnsi="Tahoma" w:cs="Tahoma"/>
      <w:sz w:val="16"/>
      <w:szCs w:val="16"/>
      <w:lang w:val="ru-RU" w:bidi="ar-SA"/>
    </w:rPr>
  </w:style>
  <w:style w:type="character" w:customStyle="1" w:styleId="apple-converted-space">
    <w:name w:val="apple-converted-space"/>
    <w:basedOn w:val="a0"/>
    <w:rsid w:val="006E0F90"/>
  </w:style>
  <w:style w:type="character" w:customStyle="1" w:styleId="af8">
    <w:name w:val="Основной текст_"/>
    <w:basedOn w:val="a0"/>
    <w:link w:val="23"/>
    <w:rsid w:val="007D404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7D40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8"/>
    <w:rsid w:val="007D404B"/>
    <w:pPr>
      <w:shd w:val="clear" w:color="auto" w:fill="FFFFFF"/>
      <w:spacing w:after="480" w:line="278" w:lineRule="exact"/>
      <w:ind w:hanging="380"/>
      <w:jc w:val="right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12">
    <w:name w:val="Заголовок №1"/>
    <w:basedOn w:val="a"/>
    <w:link w:val="11"/>
    <w:rsid w:val="007D404B"/>
    <w:pPr>
      <w:shd w:val="clear" w:color="auto" w:fill="FFFFFF"/>
      <w:spacing w:before="480" w:after="240" w:line="461" w:lineRule="exact"/>
      <w:jc w:val="center"/>
      <w:outlineLvl w:val="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just-text">
    <w:name w:val="just-text"/>
    <w:basedOn w:val="a0"/>
    <w:rsid w:val="00755019"/>
  </w:style>
  <w:style w:type="paragraph" w:customStyle="1" w:styleId="13">
    <w:name w:val="Обычный1"/>
    <w:rsid w:val="006977D1"/>
    <w:pPr>
      <w:spacing w:after="0"/>
    </w:pPr>
    <w:rPr>
      <w:rFonts w:ascii="Arial" w:eastAsia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yandex.ru/?msid=1548689064.01598.140276.4343&amp;m_pssp=domik&amp;uid=39925097&amp;login=helga131081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Лист1!$E$3</c:f>
              <c:strCache>
                <c:ptCount val="1"/>
                <c:pt idx="0">
                  <c:v>всего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Лист1!$D$4:$D$8</c:f>
              <c:strCache>
                <c:ptCount val="5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</c:strCache>
            </c:strRef>
          </c:cat>
          <c:val>
            <c:numRef>
              <c:f>Лист1!$E$4:$E$8</c:f>
              <c:numCache>
                <c:formatCode>General</c:formatCode>
                <c:ptCount val="5"/>
                <c:pt idx="0">
                  <c:v>62</c:v>
                </c:pt>
                <c:pt idx="1">
                  <c:v>87</c:v>
                </c:pt>
                <c:pt idx="2">
                  <c:v>96</c:v>
                </c:pt>
                <c:pt idx="3">
                  <c:v>130</c:v>
                </c:pt>
                <c:pt idx="4">
                  <c:v>198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DC-4DE3-8B74-FD200C439D0E}"/>
            </c:ext>
          </c:extLst>
        </c:ser>
        <c:ser>
          <c:idx val="1"/>
          <c:order val="1"/>
          <c:tx>
            <c:strRef>
              <c:f>Лист1!$F$3</c:f>
              <c:strCache>
                <c:ptCount val="1"/>
                <c:pt idx="0">
                  <c:v>из них зарубежных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Лист1!$D$4:$D$8</c:f>
              <c:strCache>
                <c:ptCount val="5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</c:strCache>
            </c:strRef>
          </c:cat>
          <c:val>
            <c:numRef>
              <c:f>Лист1!$F$4:$F$8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12</c:v>
                </c:pt>
                <c:pt idx="3">
                  <c:v>18</c:v>
                </c:pt>
                <c:pt idx="4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DC-4DE3-8B74-FD200C439D0E}"/>
            </c:ext>
          </c:extLst>
        </c:ser>
        <c:dLbls>
          <c:showVal val="1"/>
        </c:dLbls>
        <c:gapWidth val="75"/>
        <c:shape val="box"/>
        <c:axId val="30423680"/>
        <c:axId val="30425472"/>
        <c:axId val="0"/>
      </c:bar3DChart>
      <c:catAx>
        <c:axId val="30423680"/>
        <c:scaling>
          <c:orientation val="minMax"/>
        </c:scaling>
        <c:axPos val="b"/>
        <c:numFmt formatCode="General" sourceLinked="0"/>
        <c:majorTickMark val="none"/>
        <c:tickLblPos val="nextTo"/>
        <c:crossAx val="30425472"/>
        <c:crosses val="autoZero"/>
        <c:auto val="1"/>
        <c:lblAlgn val="ctr"/>
        <c:lblOffset val="100"/>
      </c:catAx>
      <c:valAx>
        <c:axId val="30425472"/>
        <c:scaling>
          <c:orientation val="minMax"/>
        </c:scaling>
        <c:axPos val="l"/>
        <c:numFmt formatCode="General" sourceLinked="1"/>
        <c:majorTickMark val="none"/>
        <c:tickLblPos val="nextTo"/>
        <c:crossAx val="30423680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4C438-43BD-4F55-B7CD-0581E952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1009</Words>
  <Characters>7624</Characters>
  <Application>Microsoft Office Word</Application>
  <DocSecurity>0</DocSecurity>
  <Lines>245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</dc:creator>
  <cp:lastModifiedBy>Бгита</cp:lastModifiedBy>
  <cp:revision>2</cp:revision>
  <cp:lastPrinted>2017-02-16T07:17:00Z</cp:lastPrinted>
  <dcterms:created xsi:type="dcterms:W3CDTF">2019-02-04T06:06:00Z</dcterms:created>
  <dcterms:modified xsi:type="dcterms:W3CDTF">2019-02-04T06:06:00Z</dcterms:modified>
</cp:coreProperties>
</file>